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14" w:rsidRDefault="002E4514">
      <w:r>
        <w:rPr>
          <w:noProof/>
          <w:lang w:eastAsia="ru-RU"/>
        </w:rPr>
        <w:drawing>
          <wp:inline distT="0" distB="0" distL="0" distR="0" wp14:anchorId="71D75E84" wp14:editId="6E51D0B5">
            <wp:extent cx="5940425" cy="8180856"/>
            <wp:effectExtent l="0" t="0" r="3175" b="0"/>
            <wp:docPr id="1" name="Рисунок 1" descr="C:\Users\scool\AppData\Local\Temp\HpScan\hpsc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\AppData\Local\Temp\HpScan\hpsc7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lastRenderedPageBreak/>
        <w:t>Пояснительная записка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Рабочая программа учебного предмета «Алгебра» для 8 класса разработана на основе Федерального государственного образовательного стандарта основного общего образования, утвержденная Министерством образования и науки. Предметная линия  учебника для общеобразовательных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учреждений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Алгебра 8 класс. /</w:t>
      </w:r>
      <w:proofErr w:type="spellStart"/>
      <w:r w:rsidRPr="00C204EA">
        <w:rPr>
          <w:color w:val="000000"/>
          <w:sz w:val="22"/>
          <w:szCs w:val="22"/>
        </w:rPr>
        <w:t>Ю.Н.Макарычев</w:t>
      </w:r>
      <w:proofErr w:type="spellEnd"/>
      <w:r w:rsidRPr="00C204EA">
        <w:rPr>
          <w:color w:val="000000"/>
          <w:sz w:val="22"/>
          <w:szCs w:val="22"/>
        </w:rPr>
        <w:t xml:space="preserve">, </w:t>
      </w:r>
      <w:proofErr w:type="spellStart"/>
      <w:r w:rsidRPr="00C204EA">
        <w:rPr>
          <w:color w:val="000000"/>
          <w:sz w:val="22"/>
          <w:szCs w:val="22"/>
        </w:rPr>
        <w:t>Н.Г.Миндюк</w:t>
      </w:r>
      <w:proofErr w:type="spellEnd"/>
      <w:r w:rsidRPr="00C204EA">
        <w:rPr>
          <w:color w:val="000000"/>
          <w:sz w:val="22"/>
          <w:szCs w:val="22"/>
        </w:rPr>
        <w:t xml:space="preserve">, </w:t>
      </w:r>
      <w:proofErr w:type="spellStart"/>
      <w:r w:rsidRPr="00C204EA">
        <w:rPr>
          <w:color w:val="000000"/>
          <w:sz w:val="22"/>
          <w:szCs w:val="22"/>
        </w:rPr>
        <w:t>К.И.Нешков</w:t>
      </w:r>
      <w:proofErr w:type="spellEnd"/>
      <w:r w:rsidRPr="00C204EA">
        <w:rPr>
          <w:color w:val="000000"/>
          <w:sz w:val="22"/>
          <w:szCs w:val="22"/>
        </w:rPr>
        <w:t xml:space="preserve">, </w:t>
      </w:r>
      <w:proofErr w:type="spellStart"/>
      <w:r w:rsidRPr="00C204EA">
        <w:rPr>
          <w:color w:val="000000"/>
          <w:sz w:val="22"/>
          <w:szCs w:val="22"/>
        </w:rPr>
        <w:t>С.Б.Суворова</w:t>
      </w:r>
      <w:proofErr w:type="spellEnd"/>
      <w:r w:rsidRPr="00C204EA">
        <w:rPr>
          <w:color w:val="000000"/>
          <w:sz w:val="22"/>
          <w:szCs w:val="22"/>
        </w:rPr>
        <w:t xml:space="preserve">/; под редакцией </w:t>
      </w:r>
      <w:proofErr w:type="spellStart"/>
      <w:r w:rsidRPr="00C204EA">
        <w:rPr>
          <w:color w:val="000000"/>
          <w:sz w:val="22"/>
          <w:szCs w:val="22"/>
        </w:rPr>
        <w:t>С.А.Теляковского</w:t>
      </w:r>
      <w:proofErr w:type="spellEnd"/>
      <w:r w:rsidRPr="00C204EA">
        <w:rPr>
          <w:color w:val="000000"/>
          <w:sz w:val="22"/>
          <w:szCs w:val="22"/>
        </w:rPr>
        <w:t>. – М.: Просвещение, 2014,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 xml:space="preserve">ООП ООО МКОУ </w:t>
      </w:r>
      <w:proofErr w:type="spellStart"/>
      <w:r w:rsidRPr="00C204EA">
        <w:rPr>
          <w:color w:val="000000"/>
          <w:sz w:val="22"/>
          <w:szCs w:val="22"/>
        </w:rPr>
        <w:t>Новоуспенская</w:t>
      </w:r>
      <w:proofErr w:type="spellEnd"/>
      <w:r w:rsidRPr="00C204EA">
        <w:rPr>
          <w:color w:val="000000"/>
          <w:sz w:val="22"/>
          <w:szCs w:val="22"/>
        </w:rPr>
        <w:t xml:space="preserve"> СОШ.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Цели</w:t>
      </w:r>
    </w:p>
    <w:p w:rsidR="002E4514" w:rsidRPr="00C204EA" w:rsidRDefault="002E4514" w:rsidP="002E451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овладевать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2E4514" w:rsidRPr="00C204EA" w:rsidRDefault="002E4514" w:rsidP="002E451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формировать интеллектуальное развитие, интерес к предмету «математика», качества личности, необходимые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2E4514" w:rsidRPr="00C204EA" w:rsidRDefault="002E4514" w:rsidP="002E451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формировать представление об идеях и методах математики как универсального языка науки и техники, средства моделирования явлений и процессов;</w:t>
      </w:r>
    </w:p>
    <w:p w:rsidR="002E4514" w:rsidRPr="00C204EA" w:rsidRDefault="002E4514" w:rsidP="002E451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воспитывать культуру личности, отношения к математике как к части общечеловеческой культуры, играющей особую роль в общественном развитии.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Количество часов: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по программе — 102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по учебному плану — 105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02" w:lineRule="atLeast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Планируемые результаты освоения учебного предмета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02" w:lineRule="atLeast"/>
        <w:jc w:val="center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Личностные результаты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У обучающегося сформируется:</w:t>
      </w:r>
    </w:p>
    <w:p w:rsidR="002E4514" w:rsidRPr="00C204EA" w:rsidRDefault="002E4514" w:rsidP="002E451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C204EA">
        <w:rPr>
          <w:color w:val="000000"/>
          <w:sz w:val="22"/>
          <w:szCs w:val="22"/>
        </w:rPr>
        <w:t>взаимо</w:t>
      </w:r>
      <w:proofErr w:type="spellEnd"/>
      <w:r w:rsidRPr="00C204EA">
        <w:rPr>
          <w:color w:val="000000"/>
          <w:sz w:val="22"/>
          <w:szCs w:val="22"/>
        </w:rPr>
        <w:t xml:space="preserve">- и самооценка, навыки рефлексии на основе использования </w:t>
      </w:r>
      <w:proofErr w:type="spellStart"/>
      <w:r w:rsidRPr="00C204EA">
        <w:rPr>
          <w:color w:val="000000"/>
          <w:sz w:val="22"/>
          <w:szCs w:val="22"/>
        </w:rPr>
        <w:t>критериальной</w:t>
      </w:r>
      <w:proofErr w:type="spellEnd"/>
      <w:r w:rsidRPr="00C204EA">
        <w:rPr>
          <w:color w:val="000000"/>
          <w:sz w:val="22"/>
          <w:szCs w:val="22"/>
        </w:rPr>
        <w:t xml:space="preserve"> системы оценки;</w:t>
      </w:r>
    </w:p>
    <w:p w:rsidR="002E4514" w:rsidRPr="00C204EA" w:rsidRDefault="002E4514" w:rsidP="002E451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gramStart"/>
      <w:r w:rsidRPr="00C204EA">
        <w:rPr>
          <w:color w:val="000000"/>
          <w:sz w:val="22"/>
          <w:szCs w:val="22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готовность и способность вести диалог с другими людьми и достижение в нем взаимопонимания.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C204EA">
        <w:rPr>
          <w:b/>
          <w:bCs/>
          <w:iCs/>
          <w:color w:val="000000"/>
          <w:sz w:val="22"/>
          <w:szCs w:val="22"/>
        </w:rPr>
        <w:t>Обучающийся</w:t>
      </w:r>
      <w:proofErr w:type="gramEnd"/>
      <w:r w:rsidRPr="00C204EA">
        <w:rPr>
          <w:b/>
          <w:bCs/>
          <w:iCs/>
          <w:color w:val="000000"/>
          <w:sz w:val="22"/>
          <w:szCs w:val="22"/>
        </w:rPr>
        <w:t xml:space="preserve"> получит возможность для формирования: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iCs/>
          <w:color w:val="000000"/>
          <w:sz w:val="22"/>
          <w:szCs w:val="22"/>
        </w:rPr>
        <w:t>- 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proofErr w:type="spellStart"/>
      <w:r w:rsidRPr="00C204EA">
        <w:rPr>
          <w:b/>
          <w:bCs/>
          <w:iCs/>
          <w:color w:val="000000"/>
          <w:sz w:val="22"/>
          <w:szCs w:val="22"/>
        </w:rPr>
        <w:t>Метапредметные</w:t>
      </w:r>
      <w:proofErr w:type="spellEnd"/>
      <w:r w:rsidRPr="00C204EA">
        <w:rPr>
          <w:b/>
          <w:bCs/>
          <w:iCs/>
          <w:color w:val="000000"/>
          <w:sz w:val="22"/>
          <w:szCs w:val="22"/>
        </w:rPr>
        <w:t xml:space="preserve"> результаты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Регулятивные УУД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Обучающийся научится: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вносить необходимые коррективы в действие после его завершения на основе его оценки и учета характера сделанных ошибок.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C204EA">
        <w:rPr>
          <w:b/>
          <w:bCs/>
          <w:iCs/>
          <w:color w:val="000000"/>
          <w:sz w:val="22"/>
          <w:szCs w:val="22"/>
        </w:rPr>
        <w:t>Обучающийся</w:t>
      </w:r>
      <w:proofErr w:type="gramEnd"/>
      <w:r w:rsidRPr="00C204EA">
        <w:rPr>
          <w:b/>
          <w:bCs/>
          <w:iCs/>
          <w:color w:val="000000"/>
          <w:sz w:val="22"/>
          <w:szCs w:val="22"/>
        </w:rPr>
        <w:t xml:space="preserve"> получит возможность научиться: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iCs/>
          <w:color w:val="000000"/>
          <w:sz w:val="22"/>
          <w:szCs w:val="22"/>
        </w:rPr>
        <w:t>проектировать свою деятельность, намечать траекторию своих действий исходя из поставленной цели.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Коммуникативные УУД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Обучающийся научится: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C204EA">
        <w:rPr>
          <w:color w:val="000000"/>
          <w:sz w:val="22"/>
          <w:szCs w:val="22"/>
        </w:rPr>
        <w:t>- действовать с учетом позиции другого и уметь согласовывать свои действия;</w:t>
      </w:r>
      <w:proofErr w:type="gramEnd"/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устанавливать и поддерживать необходимые контакты с другими людьми, владея нормами и техникой общения;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строить понятные для партнера высказывания, учитывающие, что партнер знает и видит, а что нет;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контролировать действия партнера.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C204EA">
        <w:rPr>
          <w:b/>
          <w:bCs/>
          <w:iCs/>
          <w:color w:val="000000"/>
          <w:sz w:val="22"/>
          <w:szCs w:val="22"/>
        </w:rPr>
        <w:t>Обучающийся</w:t>
      </w:r>
      <w:proofErr w:type="gramEnd"/>
      <w:r w:rsidRPr="00C204EA">
        <w:rPr>
          <w:b/>
          <w:bCs/>
          <w:iCs/>
          <w:color w:val="000000"/>
          <w:sz w:val="22"/>
          <w:szCs w:val="22"/>
        </w:rPr>
        <w:t xml:space="preserve"> получит возможность научиться: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iCs/>
          <w:color w:val="000000"/>
          <w:sz w:val="22"/>
          <w:szCs w:val="22"/>
        </w:rPr>
        <w:t>- определять цели коммуникации, оценивать ситуацию, учитывать намерения и способы коммуникации партнера, выбирать адекватные стратегии коммуникации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Познавательные УУД</w:t>
      </w:r>
      <w:r>
        <w:rPr>
          <w:color w:val="000000"/>
          <w:sz w:val="22"/>
          <w:szCs w:val="22"/>
        </w:rPr>
        <w:t xml:space="preserve">  </w:t>
      </w:r>
      <w:r w:rsidRPr="00C204EA">
        <w:rPr>
          <w:b/>
          <w:bCs/>
          <w:iCs/>
          <w:color w:val="000000"/>
          <w:sz w:val="22"/>
          <w:szCs w:val="22"/>
        </w:rPr>
        <w:t>Обучающийся научится: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осуществлять синтез как составление целого из частей, самостоятельно достраивая и восполняя недостающие компоненты;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осуществлять сравнение и классификацию, самостоятельно выбирая основания и критерии для указанных логических операций;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- обобщать, т. е. осуществлять генерализацию и выведение общности для целого ряда или класса единичных объектов на основе выделения сущностной связи.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C204EA">
        <w:rPr>
          <w:b/>
          <w:bCs/>
          <w:iCs/>
          <w:color w:val="000000"/>
          <w:sz w:val="22"/>
          <w:szCs w:val="22"/>
        </w:rPr>
        <w:t>Обучающийся</w:t>
      </w:r>
      <w:proofErr w:type="gramEnd"/>
      <w:r w:rsidRPr="00C204EA">
        <w:rPr>
          <w:b/>
          <w:bCs/>
          <w:iCs/>
          <w:color w:val="000000"/>
          <w:sz w:val="22"/>
          <w:szCs w:val="22"/>
        </w:rPr>
        <w:t xml:space="preserve"> получит возможность научиться: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iCs/>
          <w:color w:val="000000"/>
          <w:sz w:val="22"/>
          <w:szCs w:val="22"/>
        </w:rPr>
        <w:t>находить практическое применение таким понятиям как анализ, синтез, обобщение.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Предметные результаты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iCs/>
          <w:color w:val="000000"/>
          <w:sz w:val="22"/>
          <w:szCs w:val="22"/>
        </w:rPr>
        <w:t>В результате изучения алгебры</w:t>
      </w:r>
      <w:r w:rsidRPr="00C204EA">
        <w:rPr>
          <w:rStyle w:val="apple-converted-space"/>
          <w:b/>
          <w:bCs/>
          <w:iCs/>
          <w:color w:val="000000"/>
          <w:sz w:val="22"/>
          <w:szCs w:val="22"/>
        </w:rPr>
        <w:t> </w:t>
      </w:r>
      <w:proofErr w:type="gramStart"/>
      <w:r w:rsidRPr="00C204EA">
        <w:rPr>
          <w:b/>
          <w:bCs/>
          <w:iCs/>
          <w:color w:val="000000"/>
          <w:sz w:val="22"/>
          <w:szCs w:val="22"/>
          <w:u w:val="single"/>
        </w:rPr>
        <w:t>обучающийся</w:t>
      </w:r>
      <w:proofErr w:type="gramEnd"/>
      <w:r w:rsidRPr="00C204EA">
        <w:rPr>
          <w:b/>
          <w:bCs/>
          <w:iCs/>
          <w:color w:val="000000"/>
          <w:sz w:val="22"/>
          <w:szCs w:val="22"/>
          <w:u w:val="single"/>
        </w:rPr>
        <w:t xml:space="preserve"> научится: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используя при необходимости вычислительные устройства; пользоваться оценкой и прикидкой при практических расчетах;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выполнять основные действия со степенями с целыми показателями, с многочленами и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применять свойства арифметических квадратов корней для вычисления значений и преобразований числовых выражений, содержащих квадратные корни;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уравнения;</w:t>
      </w:r>
    </w:p>
    <w:p w:rsidR="002E4514" w:rsidRPr="00C204EA" w:rsidRDefault="002E4514" w:rsidP="002E4514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решать линейные и квадратные неравенства с одной переменной и их системы;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2E4514" w:rsidRPr="00C204EA" w:rsidRDefault="002E4514" w:rsidP="002E451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 xml:space="preserve">изображать числа точками </w:t>
      </w:r>
      <w:proofErr w:type="gramStart"/>
      <w:r w:rsidRPr="00C204EA">
        <w:rPr>
          <w:color w:val="000000"/>
          <w:sz w:val="22"/>
          <w:szCs w:val="22"/>
        </w:rPr>
        <w:t>на</w:t>
      </w:r>
      <w:proofErr w:type="gramEnd"/>
      <w:r w:rsidRPr="00C204EA">
        <w:rPr>
          <w:color w:val="000000"/>
          <w:sz w:val="22"/>
          <w:szCs w:val="22"/>
        </w:rPr>
        <w:t xml:space="preserve"> координатной прямой;</w:t>
      </w:r>
    </w:p>
    <w:p w:rsidR="002E4514" w:rsidRPr="00C204EA" w:rsidRDefault="002E4514" w:rsidP="002E451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2E4514" w:rsidRPr="00C204EA" w:rsidRDefault="002E4514" w:rsidP="002E451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находить значения функции, заданной формулой, таблицей, графиком по её аргументу; находить значения аргумента по значению функции, заданной графиком или таблицей;</w:t>
      </w:r>
    </w:p>
    <w:p w:rsidR="002E4514" w:rsidRPr="00C204EA" w:rsidRDefault="002E4514" w:rsidP="002E4514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определять свойства функции по ее графику; применять графические представления при решении уравнений, систем, неравенств;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описывать свойства изученных функций, строить их графики;</w:t>
      </w:r>
    </w:p>
    <w:p w:rsidR="002E4514" w:rsidRPr="00C204EA" w:rsidRDefault="002E4514" w:rsidP="002E451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2E4514" w:rsidRPr="00C204EA" w:rsidRDefault="002E4514" w:rsidP="002E451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решать комбинаторные задачи путём систематического перебора возможных вариантов и с использованием правила умножения;</w:t>
      </w:r>
    </w:p>
    <w:p w:rsidR="002E4514" w:rsidRPr="00C204EA" w:rsidRDefault="002E4514" w:rsidP="002E451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вычислять средние значения результатов измерений;</w:t>
      </w:r>
    </w:p>
    <w:p w:rsidR="002E4514" w:rsidRPr="00C204EA" w:rsidRDefault="002E4514" w:rsidP="002E4514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находить частоту события, используя собственные наблюдения и готовые статистические данные; находить вероятности случайных событий в простейших случаях.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</w:t>
      </w:r>
      <w:r w:rsidRPr="00C204EA">
        <w:rPr>
          <w:b/>
          <w:bCs/>
          <w:color w:val="000000"/>
          <w:sz w:val="22"/>
          <w:szCs w:val="22"/>
        </w:rPr>
        <w:t>Содержание учебного материала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Повторение курса алгебры за 7 класс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Рациональные дроби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Рациональная дробь. Основное свойство дроби, сокращение дробей. Тождественные преобразования рациональных выражений. Функция у = к/х</w:t>
      </w:r>
      <w:r w:rsidRPr="00C204EA">
        <w:rPr>
          <w:rStyle w:val="apple-converted-space"/>
          <w:iCs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и ее график.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 xml:space="preserve">Понятия дробного выражения, рациональной дроби. Основное свойство дроби. Правило об изменении знака перед дробью. Правила сложения, вычитания дробей с одинаковыми и с разными знаменателями. Правила умножения, деления дробей, возведения дроби в степень. Понятие тождества, тождественно равных выражений, тождественных преобразований выражения. Рациональные выражения и их преобразования. Свойства и график функции </w:t>
      </w:r>
      <w:proofErr w:type="gramStart"/>
      <w:r w:rsidRPr="00C204EA">
        <w:rPr>
          <w:color w:val="000000"/>
          <w:sz w:val="22"/>
          <w:szCs w:val="22"/>
        </w:rPr>
        <w:t>у</w:t>
      </w:r>
      <w:proofErr w:type="gramEnd"/>
      <w:r w:rsidRPr="00C204EA">
        <w:rPr>
          <w:color w:val="000000"/>
          <w:sz w:val="22"/>
          <w:szCs w:val="22"/>
        </w:rPr>
        <w:t xml:space="preserve"> =</w:t>
      </w:r>
      <w:r w:rsidRPr="00C204EA">
        <w:rPr>
          <w:noProof/>
          <w:color w:val="000000"/>
          <w:sz w:val="22"/>
          <w:szCs w:val="22"/>
        </w:rPr>
        <w:drawing>
          <wp:inline distT="0" distB="0" distL="0" distR="0" wp14:anchorId="00971967" wp14:editId="3FB63007">
            <wp:extent cx="200025" cy="361950"/>
            <wp:effectExtent l="0" t="0" r="9525" b="0"/>
            <wp:docPr id="2" name="Рисунок 2" descr="hello_html_627026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27026d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при k &gt; 0; при k &lt; 0.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  <w:u w:val="single"/>
        </w:rPr>
        <w:t>Основная цель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– выработать умение выполнять тождественные преобразования рациональных выражений.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Квадратные корни</w:t>
      </w:r>
      <w:r>
        <w:rPr>
          <w:color w:val="000000"/>
          <w:sz w:val="22"/>
          <w:szCs w:val="22"/>
        </w:rPr>
        <w:t xml:space="preserve">  </w:t>
      </w:r>
      <w:r w:rsidRPr="00C204EA">
        <w:rPr>
          <w:color w:val="000000"/>
          <w:sz w:val="22"/>
          <w:szCs w:val="22"/>
        </w:rPr>
        <w:t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</w:t>
      </w:r>
      <w:r w:rsidRPr="00C204EA">
        <w:rPr>
          <w:noProof/>
          <w:color w:val="000000"/>
          <w:sz w:val="22"/>
          <w:szCs w:val="22"/>
        </w:rPr>
        <w:drawing>
          <wp:inline distT="0" distB="0" distL="0" distR="0" wp14:anchorId="0BD2072F" wp14:editId="136A5DDC">
            <wp:extent cx="466725" cy="180975"/>
            <wp:effectExtent l="0" t="0" r="9525" b="9525"/>
            <wp:docPr id="3" name="Рисунок 3" descr="hello_html_m75291f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5291f8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ее свойства и график.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Понятие рационального, иррационального, действительно числа, определение арифметического корня, теоремы о квадратном корне из произведения, из дроби, тождество</w:t>
      </w:r>
      <w:r w:rsidRPr="00C204EA">
        <w:rPr>
          <w:noProof/>
          <w:color w:val="000000"/>
          <w:sz w:val="22"/>
          <w:szCs w:val="22"/>
        </w:rPr>
        <w:drawing>
          <wp:inline distT="0" distB="0" distL="0" distR="0" wp14:anchorId="6A527DF3" wp14:editId="79B6BA4D">
            <wp:extent cx="314325" cy="209550"/>
            <wp:effectExtent l="0" t="0" r="9525" b="0"/>
            <wp:docPr id="4" name="Рисунок 4" descr="hello_html_49e02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9e024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4EA">
        <w:rPr>
          <w:color w:val="000000"/>
          <w:sz w:val="22"/>
          <w:szCs w:val="22"/>
        </w:rPr>
        <w:t>= |x|.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  <w:u w:val="single"/>
        </w:rPr>
        <w:t>Основная цель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Квадратные уравнения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Основная цель – выработать умения решать квадратные уравнения и простейшие рациональные уравнения и применять их к решению задач.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Неравенства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 xml:space="preserve">Числовые неравенства и их свойства. </w:t>
      </w:r>
      <w:proofErr w:type="spellStart"/>
      <w:r w:rsidRPr="00C204EA">
        <w:rPr>
          <w:color w:val="000000"/>
          <w:sz w:val="22"/>
          <w:szCs w:val="22"/>
        </w:rPr>
        <w:t>Почленное</w:t>
      </w:r>
      <w:proofErr w:type="spellEnd"/>
      <w:r w:rsidRPr="00C204EA">
        <w:rPr>
          <w:color w:val="000000"/>
          <w:sz w:val="22"/>
          <w:szCs w:val="22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  <w:u w:val="single"/>
        </w:rPr>
        <w:t>Основная цель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– ознакомить учащихся с применением неравен</w:t>
      </w:r>
      <w:proofErr w:type="gramStart"/>
      <w:r w:rsidRPr="00C204EA">
        <w:rPr>
          <w:color w:val="000000"/>
          <w:sz w:val="22"/>
          <w:szCs w:val="22"/>
        </w:rPr>
        <w:t>ств дл</w:t>
      </w:r>
      <w:proofErr w:type="gramEnd"/>
      <w:r w:rsidRPr="00C204EA">
        <w:rPr>
          <w:color w:val="000000"/>
          <w:sz w:val="22"/>
          <w:szCs w:val="22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Степень с целым показателем.</w:t>
      </w:r>
      <w:r w:rsidRPr="00C204E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C204EA">
        <w:rPr>
          <w:b/>
          <w:bCs/>
          <w:color w:val="000000"/>
          <w:sz w:val="22"/>
          <w:szCs w:val="22"/>
        </w:rPr>
        <w:t>Элементы статистики.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</w:rPr>
        <w:t>Степень с целым показателем и ее свойства. Стандартный вид числа. Приближенный вычисления.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color w:val="000000"/>
          <w:sz w:val="22"/>
          <w:szCs w:val="22"/>
          <w:u w:val="single"/>
        </w:rPr>
        <w:t>Основная цель</w:t>
      </w:r>
      <w:r w:rsidRPr="00C204EA">
        <w:rPr>
          <w:rStyle w:val="apple-converted-space"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– выработать умение применять свойства степени с целым показателем в вычислениях и преобразованиях.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204EA">
        <w:rPr>
          <w:b/>
          <w:bCs/>
          <w:color w:val="000000"/>
          <w:sz w:val="22"/>
          <w:szCs w:val="22"/>
        </w:rPr>
        <w:t>Итоговое повторение</w:t>
      </w:r>
      <w:r w:rsidRPr="00C204EA">
        <w:rPr>
          <w:rStyle w:val="apple-converted-space"/>
          <w:b/>
          <w:bCs/>
          <w:color w:val="000000"/>
          <w:sz w:val="22"/>
          <w:szCs w:val="22"/>
        </w:rPr>
        <w:t> </w:t>
      </w:r>
      <w:r w:rsidRPr="00C204EA">
        <w:rPr>
          <w:color w:val="000000"/>
          <w:sz w:val="22"/>
          <w:szCs w:val="22"/>
        </w:rPr>
        <w:t>Закрепление знаний, умений и навыков, полученных на уроках по данным темам (курс алгебры 8 класса)</w:t>
      </w:r>
    </w:p>
    <w:p w:rsidR="002E4514" w:rsidRPr="00C204EA" w:rsidRDefault="002E4514" w:rsidP="002E45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2E4514" w:rsidRPr="00C204EA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p w:rsidR="002E4514" w:rsidRPr="00C204EA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p w:rsidR="002E4514" w:rsidRPr="00C204EA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p w:rsidR="002E4514" w:rsidRPr="00C204EA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p w:rsidR="002E4514" w:rsidRPr="00C204EA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p w:rsidR="002E4514" w:rsidRDefault="002E4514" w:rsidP="002E451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4514" w:rsidRPr="00534204" w:rsidRDefault="002E4514" w:rsidP="002E4514">
      <w:pPr>
        <w:pStyle w:val="a5"/>
        <w:rPr>
          <w:rFonts w:ascii="Times New Roman" w:hAnsi="Times New Roman" w:cs="Times New Roman"/>
          <w:sz w:val="28"/>
          <w:szCs w:val="28"/>
        </w:rPr>
      </w:pPr>
      <w:r w:rsidRPr="00534204">
        <w:rPr>
          <w:rFonts w:ascii="Times New Roman" w:hAnsi="Times New Roman" w:cs="Times New Roman"/>
          <w:sz w:val="28"/>
          <w:szCs w:val="28"/>
        </w:rPr>
        <w:t>Календарно-тематическое планирование по алгебре 8 класса</w:t>
      </w:r>
    </w:p>
    <w:p w:rsidR="002E4514" w:rsidRPr="00534204" w:rsidRDefault="002E4514" w:rsidP="002E4514">
      <w:pPr>
        <w:pStyle w:val="a5"/>
        <w:jc w:val="center"/>
        <w:rPr>
          <w:rFonts w:ascii="Times New Roman" w:hAnsi="Times New Roman" w:cs="Times New Roman"/>
        </w:rPr>
      </w:pPr>
    </w:p>
    <w:tbl>
      <w:tblPr>
        <w:tblW w:w="11209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04"/>
        <w:gridCol w:w="1014"/>
        <w:gridCol w:w="15"/>
        <w:gridCol w:w="3111"/>
        <w:gridCol w:w="40"/>
        <w:gridCol w:w="17"/>
        <w:gridCol w:w="938"/>
        <w:gridCol w:w="37"/>
        <w:gridCol w:w="3379"/>
        <w:gridCol w:w="23"/>
        <w:gridCol w:w="970"/>
        <w:gridCol w:w="23"/>
        <w:gridCol w:w="1113"/>
        <w:gridCol w:w="25"/>
      </w:tblGrid>
      <w:tr w:rsidR="002E4514" w:rsidRPr="00534204" w:rsidTr="002E4514">
        <w:trPr>
          <w:trHeight w:val="870"/>
          <w:tblCellSpacing w:w="0" w:type="dxa"/>
          <w:jc w:val="center"/>
        </w:trPr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Номер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10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34204">
              <w:rPr>
                <w:rFonts w:ascii="Times New Roman" w:hAnsi="Times New Roman" w:cs="Times New Roman"/>
              </w:rPr>
              <w:t>Наим</w:t>
            </w:r>
            <w:proofErr w:type="gramStart"/>
            <w:r w:rsidRPr="00534204">
              <w:rPr>
                <w:rFonts w:ascii="Times New Roman" w:hAnsi="Times New Roman" w:cs="Times New Roman"/>
              </w:rPr>
              <w:t>е</w:t>
            </w:r>
            <w:proofErr w:type="spellEnd"/>
            <w:r w:rsidRPr="00534204">
              <w:rPr>
                <w:rFonts w:ascii="Times New Roman" w:hAnsi="Times New Roman" w:cs="Times New Roman"/>
              </w:rPr>
              <w:t>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</w:r>
            <w:proofErr w:type="spellStart"/>
            <w:r w:rsidRPr="00534204">
              <w:rPr>
                <w:rFonts w:ascii="Times New Roman" w:hAnsi="Times New Roman" w:cs="Times New Roman"/>
              </w:rPr>
              <w:t>нование</w:t>
            </w:r>
            <w:proofErr w:type="spellEnd"/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раздела программы</w:t>
            </w:r>
          </w:p>
        </w:tc>
        <w:tc>
          <w:tcPr>
            <w:tcW w:w="31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Тема </w:t>
            </w:r>
            <w:r w:rsidRPr="00534204">
              <w:rPr>
                <w:rFonts w:ascii="Times New Roman" w:hAnsi="Times New Roman" w:cs="Times New Roman"/>
              </w:rPr>
              <w:br/>
              <w:t>урока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ind w:left="-15" w:right="-15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Количество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ind w:left="-15" w:right="-15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3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Тип </w:t>
            </w:r>
            <w:r w:rsidRPr="00534204">
              <w:rPr>
                <w:rFonts w:ascii="Times New Roman" w:hAnsi="Times New Roman" w:cs="Times New Roman"/>
              </w:rPr>
              <w:br/>
              <w:t>урока</w:t>
            </w:r>
          </w:p>
        </w:tc>
        <w:tc>
          <w:tcPr>
            <w:tcW w:w="215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Дата проведения</w:t>
            </w:r>
          </w:p>
        </w:tc>
      </w:tr>
      <w:tr w:rsidR="002E4514" w:rsidRPr="00534204" w:rsidTr="002E4514">
        <w:trPr>
          <w:trHeight w:val="362"/>
          <w:tblCellSpacing w:w="0" w:type="dxa"/>
          <w:jc w:val="center"/>
        </w:trPr>
        <w:tc>
          <w:tcPr>
            <w:tcW w:w="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ind w:left="-15" w:right="-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фактически</w:t>
            </w: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 xml:space="preserve">Рациональные </w:t>
            </w:r>
            <w:r w:rsidRPr="00534204">
              <w:rPr>
                <w:rFonts w:ascii="Times New Roman" w:hAnsi="Times New Roman" w:cs="Times New Roman"/>
                <w:bCs/>
              </w:rPr>
              <w:br/>
              <w:t xml:space="preserve">дроби </w:t>
            </w:r>
            <w:r w:rsidRPr="00534204">
              <w:rPr>
                <w:rFonts w:ascii="Times New Roman" w:hAnsi="Times New Roman" w:cs="Times New Roman"/>
                <w:bCs/>
              </w:rPr>
              <w:br/>
              <w:t>и их свойства</w:t>
            </w:r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(23 часа)</w:t>
            </w:r>
          </w:p>
        </w:tc>
        <w:tc>
          <w:tcPr>
            <w:tcW w:w="3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Рациональные выражения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Ознакомление с новым учебным </w:t>
            </w:r>
            <w:r w:rsidRPr="00534204">
              <w:rPr>
                <w:rFonts w:ascii="Times New Roman" w:hAnsi="Times New Roman" w:cs="Times New Roman"/>
              </w:rPr>
              <w:br/>
              <w:t>материалом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2–3</w:t>
            </w:r>
          </w:p>
        </w:tc>
        <w:tc>
          <w:tcPr>
            <w:tcW w:w="102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3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Рациональные выражения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br/>
              <w:t>и умений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4–5</w:t>
            </w:r>
          </w:p>
        </w:tc>
        <w:tc>
          <w:tcPr>
            <w:tcW w:w="102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3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Основное свойство дроби. Сокращение дробей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br/>
              <w:t>и умений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F90F18">
        <w:tblPrEx>
          <w:tblCellSpacing w:w="-8" w:type="dxa"/>
        </w:tblPrEx>
        <w:trPr>
          <w:trHeight w:val="15"/>
          <w:tblCellSpacing w:w="-8" w:type="dxa"/>
          <w:jc w:val="center"/>
        </w:trPr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9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3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Основное свойство дроби. 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</w:t>
            </w:r>
            <w:proofErr w:type="gramStart"/>
            <w:r w:rsidRPr="00534204">
              <w:rPr>
                <w:rFonts w:ascii="Times New Roman" w:hAnsi="Times New Roman" w:cs="Times New Roman"/>
              </w:rPr>
              <w:t>е-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  <w:t>риала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F90F18">
        <w:tblPrEx>
          <w:tblCellSpacing w:w="-8" w:type="dxa"/>
        </w:tblPrEx>
        <w:trPr>
          <w:trHeight w:val="510"/>
          <w:tblCellSpacing w:w="-8" w:type="dxa"/>
          <w:jc w:val="center"/>
        </w:trPr>
        <w:tc>
          <w:tcPr>
            <w:tcW w:w="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315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Сокращение дробей</w:t>
            </w:r>
          </w:p>
        </w:tc>
        <w:tc>
          <w:tcPr>
            <w:tcW w:w="99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gridSpan w:val="3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gridAfter w:val="1"/>
          <w:wAfter w:w="25" w:type="dxa"/>
          <w:trHeight w:val="959"/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Сложение </w:t>
            </w:r>
            <w:r w:rsidRPr="00534204">
              <w:rPr>
                <w:rFonts w:ascii="Times New Roman" w:hAnsi="Times New Roman" w:cs="Times New Roman"/>
              </w:rPr>
              <w:br/>
              <w:t>и вычитание дробей с одинаковыми знаменателями</w:t>
            </w:r>
          </w:p>
        </w:tc>
        <w:tc>
          <w:tcPr>
            <w:tcW w:w="10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Изучение </w:t>
            </w:r>
            <w:r w:rsidRPr="00534204">
              <w:rPr>
                <w:rFonts w:ascii="Times New Roman" w:hAnsi="Times New Roman" w:cs="Times New Roman"/>
              </w:rPr>
              <w:br/>
              <w:t xml:space="preserve">нового </w:t>
            </w:r>
            <w:r w:rsidRPr="00534204">
              <w:rPr>
                <w:rFonts w:ascii="Times New Roman" w:hAnsi="Times New Roman" w:cs="Times New Roman"/>
              </w:rPr>
              <w:br/>
              <w:t>материала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gridAfter w:val="1"/>
          <w:wAfter w:w="25" w:type="dxa"/>
          <w:trHeight w:val="949"/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 xml:space="preserve">Рациональные </w:t>
            </w:r>
            <w:r w:rsidRPr="00534204">
              <w:rPr>
                <w:rFonts w:ascii="Times New Roman" w:hAnsi="Times New Roman" w:cs="Times New Roman"/>
                <w:bCs/>
              </w:rPr>
              <w:br/>
              <w:t xml:space="preserve">дроби </w:t>
            </w:r>
            <w:r w:rsidRPr="00534204">
              <w:rPr>
                <w:rFonts w:ascii="Times New Roman" w:hAnsi="Times New Roman" w:cs="Times New Roman"/>
                <w:bCs/>
              </w:rPr>
              <w:br/>
              <w:t>и их сво</w:t>
            </w:r>
            <w:proofErr w:type="gramStart"/>
            <w:r w:rsidRPr="00534204">
              <w:rPr>
                <w:rFonts w:ascii="Times New Roman" w:hAnsi="Times New Roman" w:cs="Times New Roman"/>
                <w:bCs/>
              </w:rPr>
              <w:t>й-</w:t>
            </w:r>
            <w:proofErr w:type="gramEnd"/>
            <w:r w:rsidRPr="00534204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534204">
              <w:rPr>
                <w:rFonts w:ascii="Times New Roman" w:hAnsi="Times New Roman" w:cs="Times New Roman"/>
                <w:bCs/>
              </w:rPr>
              <w:t>ства</w:t>
            </w:r>
            <w:proofErr w:type="spellEnd"/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(23 часа)</w:t>
            </w:r>
          </w:p>
        </w:tc>
        <w:tc>
          <w:tcPr>
            <w:tcW w:w="3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Сложение </w:t>
            </w:r>
            <w:r w:rsidRPr="00534204">
              <w:rPr>
                <w:rFonts w:ascii="Times New Roman" w:hAnsi="Times New Roman" w:cs="Times New Roman"/>
              </w:rPr>
              <w:br/>
              <w:t>и вычитание дробей с одинаковыми знаменателями</w:t>
            </w:r>
          </w:p>
        </w:tc>
        <w:tc>
          <w:tcPr>
            <w:tcW w:w="10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</w:t>
            </w:r>
            <w:proofErr w:type="gramStart"/>
            <w:r w:rsidRPr="00534204">
              <w:rPr>
                <w:rFonts w:ascii="Times New Roman" w:hAnsi="Times New Roman" w:cs="Times New Roman"/>
              </w:rPr>
              <w:t>е-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  <w:t>риала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gridAfter w:val="1"/>
          <w:wAfter w:w="25" w:type="dxa"/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1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Сложение </w:t>
            </w:r>
            <w:r w:rsidRPr="00534204">
              <w:rPr>
                <w:rFonts w:ascii="Times New Roman" w:hAnsi="Times New Roman" w:cs="Times New Roman"/>
              </w:rPr>
              <w:br/>
              <w:t>и вычитание дробей с разными знаменателями</w:t>
            </w:r>
          </w:p>
        </w:tc>
        <w:tc>
          <w:tcPr>
            <w:tcW w:w="10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Изучение </w:t>
            </w:r>
            <w:r w:rsidRPr="00534204">
              <w:rPr>
                <w:rFonts w:ascii="Times New Roman" w:hAnsi="Times New Roman" w:cs="Times New Roman"/>
              </w:rPr>
              <w:br/>
              <w:t xml:space="preserve">нового </w:t>
            </w:r>
            <w:r w:rsidRPr="00534204">
              <w:rPr>
                <w:rFonts w:ascii="Times New Roman" w:hAnsi="Times New Roman" w:cs="Times New Roman"/>
              </w:rPr>
              <w:br/>
              <w:t>материала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gridAfter w:val="1"/>
          <w:wAfter w:w="25" w:type="dxa"/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Сложение </w:t>
            </w:r>
            <w:r w:rsidRPr="00534204">
              <w:rPr>
                <w:rFonts w:ascii="Times New Roman" w:hAnsi="Times New Roman" w:cs="Times New Roman"/>
              </w:rPr>
              <w:br/>
              <w:t>и вычитание дробей с разными знаменателями</w:t>
            </w:r>
          </w:p>
        </w:tc>
        <w:tc>
          <w:tcPr>
            <w:tcW w:w="10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br/>
              <w:t>и умений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Сложение </w:t>
            </w:r>
            <w:r w:rsidRPr="00534204">
              <w:rPr>
                <w:rFonts w:ascii="Times New Roman" w:hAnsi="Times New Roman" w:cs="Times New Roman"/>
              </w:rPr>
              <w:br/>
              <w:t>и вычитание дробей с разными знаменателями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Обобщение и систематизация </w:t>
            </w:r>
            <w:r w:rsidRPr="00534204">
              <w:rPr>
                <w:rFonts w:ascii="Times New Roman" w:hAnsi="Times New Roman" w:cs="Times New Roman"/>
              </w:rPr>
              <w:br/>
              <w:t>знаний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1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 xml:space="preserve"> №1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 знаний и умений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rHeight w:val="30"/>
          <w:tblCellSpacing w:w="-8" w:type="dxa"/>
          <w:jc w:val="center"/>
        </w:trPr>
        <w:tc>
          <w:tcPr>
            <w:tcW w:w="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Анализ контрольной работы. 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Ознакомление с новым учебным 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rHeight w:val="780"/>
          <w:tblCellSpacing w:w="-8" w:type="dxa"/>
          <w:jc w:val="center"/>
        </w:trPr>
        <w:tc>
          <w:tcPr>
            <w:tcW w:w="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Умножение дробей. Возведение дробей в степень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материалом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Умножение дробей. Возведение дробей в степень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2E4514">
        <w:tblPrEx>
          <w:tblCellSpacing w:w="-8" w:type="dxa"/>
        </w:tblPrEx>
        <w:trPr>
          <w:tblCellSpacing w:w="-8" w:type="dxa"/>
          <w:jc w:val="center"/>
        </w:trPr>
        <w:tc>
          <w:tcPr>
            <w:tcW w:w="5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Деление дробей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3B5207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знаний </w:t>
            </w:r>
            <w:r w:rsidR="002E4514"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</w:tbl>
    <w:p w:rsidR="002E4514" w:rsidRPr="00534204" w:rsidRDefault="002E4514" w:rsidP="002E4514">
      <w:pPr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</w:p>
    <w:tbl>
      <w:tblPr>
        <w:tblW w:w="10941" w:type="dxa"/>
        <w:jc w:val="center"/>
        <w:tblCellSpacing w:w="-8" w:type="dxa"/>
        <w:tblInd w:w="-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81"/>
        <w:gridCol w:w="15"/>
        <w:gridCol w:w="874"/>
        <w:gridCol w:w="11"/>
        <w:gridCol w:w="20"/>
        <w:gridCol w:w="3192"/>
        <w:gridCol w:w="977"/>
        <w:gridCol w:w="16"/>
        <w:gridCol w:w="3193"/>
        <w:gridCol w:w="39"/>
        <w:gridCol w:w="20"/>
        <w:gridCol w:w="1000"/>
        <w:gridCol w:w="942"/>
        <w:gridCol w:w="49"/>
        <w:gridCol w:w="12"/>
      </w:tblGrid>
      <w:tr w:rsidR="002E4514" w:rsidRPr="00534204" w:rsidTr="002E4514">
        <w:trPr>
          <w:gridAfter w:val="2"/>
          <w:wAfter w:w="85" w:type="dxa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Деление </w:t>
            </w:r>
            <w:r w:rsidRPr="00534204">
              <w:rPr>
                <w:rFonts w:ascii="Times New Roman" w:hAnsi="Times New Roman" w:cs="Times New Roman"/>
              </w:rPr>
              <w:br/>
              <w:t>дробей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Закрепление  изученного </w:t>
            </w:r>
            <w:r w:rsidRPr="00534204">
              <w:rPr>
                <w:rFonts w:ascii="Times New Roman" w:hAnsi="Times New Roman" w:cs="Times New Roman"/>
              </w:rPr>
              <w:br/>
              <w:t>материала</w:t>
            </w:r>
          </w:p>
        </w:tc>
        <w:tc>
          <w:tcPr>
            <w:tcW w:w="1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2"/>
          <w:wAfter w:w="85" w:type="dxa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17–</w:t>
            </w:r>
            <w:r w:rsidRPr="00534204">
              <w:rPr>
                <w:rFonts w:ascii="Times New Roman" w:hAnsi="Times New Roman" w:cs="Times New Roman"/>
              </w:rPr>
              <w:br/>
              <w:t>18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Преобразование  </w:t>
            </w:r>
            <w:proofErr w:type="spellStart"/>
            <w:r w:rsidRPr="00534204">
              <w:rPr>
                <w:rFonts w:ascii="Times New Roman" w:hAnsi="Times New Roman" w:cs="Times New Roman"/>
              </w:rPr>
              <w:t>рациональ</w:t>
            </w:r>
            <w:proofErr w:type="spellEnd"/>
            <w:r w:rsidRPr="00534204">
              <w:rPr>
                <w:rFonts w:ascii="Times New Roman" w:hAnsi="Times New Roman" w:cs="Times New Roman"/>
              </w:rPr>
              <w:t>-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proofErr w:type="spellStart"/>
            <w:r w:rsidRPr="00534204">
              <w:rPr>
                <w:rFonts w:ascii="Times New Roman" w:hAnsi="Times New Roman" w:cs="Times New Roman"/>
              </w:rPr>
              <w:t>ных</w:t>
            </w:r>
            <w:proofErr w:type="spellEnd"/>
            <w:r w:rsidRPr="00534204">
              <w:rPr>
                <w:rFonts w:ascii="Times New Roman" w:hAnsi="Times New Roman" w:cs="Times New Roman"/>
              </w:rPr>
              <w:t xml:space="preserve">  выражений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br/>
              <w:t>и умений</w:t>
            </w:r>
          </w:p>
        </w:tc>
        <w:tc>
          <w:tcPr>
            <w:tcW w:w="1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2"/>
          <w:wAfter w:w="85" w:type="dxa"/>
          <w:trHeight w:val="623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19–</w:t>
            </w:r>
            <w:r w:rsidRPr="00534204">
              <w:rPr>
                <w:rFonts w:ascii="Times New Roman" w:hAnsi="Times New Roman" w:cs="Times New Roman"/>
              </w:rPr>
              <w:br/>
              <w:t>20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Преобразование рациональных выражений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Повторение изученного материала</w:t>
            </w:r>
          </w:p>
        </w:tc>
        <w:tc>
          <w:tcPr>
            <w:tcW w:w="1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2"/>
          <w:wAfter w:w="85" w:type="dxa"/>
          <w:trHeight w:val="379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Функция </w:t>
            </w:r>
            <w:r w:rsidRPr="005342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6E2CFC" wp14:editId="2BC0A839">
                  <wp:extent cx="381000" cy="381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204">
              <w:rPr>
                <w:rFonts w:ascii="Times New Roman" w:hAnsi="Times New Roman" w:cs="Times New Roman"/>
              </w:rPr>
              <w:t xml:space="preserve"> и ее график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нового </w:t>
            </w:r>
            <w:r w:rsidRPr="00534204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Функция </w:t>
            </w:r>
            <w:r w:rsidRPr="005342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BD2839" wp14:editId="49BCE487">
                  <wp:extent cx="381000" cy="38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204">
              <w:rPr>
                <w:rFonts w:ascii="Times New Roman" w:hAnsi="Times New Roman" w:cs="Times New Roman"/>
              </w:rPr>
              <w:t xml:space="preserve"> и ее график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изу</w:t>
            </w:r>
            <w:r w:rsidRPr="00534204">
              <w:rPr>
                <w:rFonts w:ascii="Times New Roman" w:hAnsi="Times New Roman" w:cs="Times New Roman"/>
              </w:rPr>
              <w:t xml:space="preserve">ченного </w:t>
            </w:r>
            <w:r w:rsidRPr="00534204">
              <w:rPr>
                <w:rFonts w:ascii="Times New Roman" w:hAnsi="Times New Roman" w:cs="Times New Roman"/>
              </w:rPr>
              <w:br/>
              <w:t>материала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 xml:space="preserve"> №2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blCellSpacing w:w="-8" w:type="dxa"/>
          <w:jc w:val="center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>Квадратные корни</w:t>
            </w:r>
            <w:r w:rsidRPr="00534204">
              <w:rPr>
                <w:rFonts w:ascii="Times New Roman" w:hAnsi="Times New Roman" w:cs="Times New Roman"/>
                <w:bCs/>
              </w:rPr>
              <w:br/>
            </w:r>
            <w:r w:rsidRPr="00534204">
              <w:rPr>
                <w:rFonts w:ascii="Times New Roman" w:hAnsi="Times New Roman" w:cs="Times New Roman"/>
              </w:rPr>
              <w:t>(19 часов)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Анализ </w:t>
            </w:r>
            <w:r w:rsidRPr="00534204">
              <w:rPr>
                <w:rFonts w:ascii="Times New Roman" w:hAnsi="Times New Roman" w:cs="Times New Roman"/>
              </w:rPr>
              <w:br/>
              <w:t xml:space="preserve">контрольной работы. </w:t>
            </w:r>
            <w:r w:rsidRPr="00534204">
              <w:rPr>
                <w:rFonts w:ascii="Times New Roman" w:hAnsi="Times New Roman" w:cs="Times New Roman"/>
              </w:rPr>
              <w:br/>
              <w:t>Рациональные числа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</w:t>
            </w:r>
            <w:r w:rsidRPr="00534204">
              <w:rPr>
                <w:rFonts w:ascii="Times New Roman" w:hAnsi="Times New Roman" w:cs="Times New Roman"/>
              </w:rPr>
              <w:t>новог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Pr="00534204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blCellSpacing w:w="-8" w:type="dxa"/>
          <w:jc w:val="center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Иррациональные числа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материалом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blCellSpacing w:w="-8" w:type="dxa"/>
          <w:jc w:val="center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3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3B5207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Квадрат</w:t>
            </w:r>
            <w:r w:rsidR="002E4514" w:rsidRPr="00534204">
              <w:rPr>
                <w:rFonts w:ascii="Times New Roman" w:hAnsi="Times New Roman" w:cs="Times New Roman"/>
                <w:bCs/>
              </w:rPr>
              <w:t>ные корни. Арифметический квадратный корень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After w:val="1"/>
          <w:wAfter w:w="36" w:type="dxa"/>
          <w:tblCellSpacing w:w="-8" w:type="dxa"/>
          <w:jc w:val="center"/>
        </w:trPr>
        <w:tc>
          <w:tcPr>
            <w:tcW w:w="6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6" w:type="dxa"/>
            <w:gridSpan w:val="4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08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34204">
              <w:rPr>
                <w:rFonts w:ascii="Times New Roman" w:hAnsi="Times New Roman" w:cs="Times New Roman"/>
                <w:bCs/>
              </w:rPr>
              <w:t xml:space="preserve">Уравнение </w:t>
            </w:r>
            <w:r w:rsidR="003B5207">
              <w:rPr>
                <w:rFonts w:ascii="Times New Roman" w:hAnsi="Times New Roman" w:cs="Times New Roman"/>
                <w:bCs/>
              </w:rPr>
              <w:t>х</w:t>
            </w:r>
            <w:proofErr w:type="gramStart"/>
            <w:r w:rsidR="003B5207">
              <w:rPr>
                <w:rFonts w:ascii="Times New Roman" w:hAnsi="Times New Roman" w:cs="Times New Roman"/>
                <w:bCs/>
              </w:rPr>
              <w:t>2</w:t>
            </w:r>
            <w:proofErr w:type="gramEnd"/>
            <w:r w:rsidR="003B5207">
              <w:rPr>
                <w:rFonts w:ascii="Times New Roman" w:hAnsi="Times New Roman" w:cs="Times New Roman"/>
                <w:bCs/>
              </w:rPr>
              <w:t>=а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0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75" w:type="dxa"/>
            <w:gridSpan w:val="3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blCellSpacing w:w="-8" w:type="dxa"/>
          <w:jc w:val="center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36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</w:rPr>
            </w:pPr>
            <w:r w:rsidRPr="00534204">
              <w:rPr>
                <w:rFonts w:ascii="Times New Roman" w:hAnsi="Times New Roman" w:cs="Times New Roman"/>
                <w:bCs/>
              </w:rPr>
              <w:t xml:space="preserve">Нахождение </w:t>
            </w:r>
            <w:proofErr w:type="spellStart"/>
            <w:r w:rsidRPr="00534204">
              <w:rPr>
                <w:rFonts w:ascii="Times New Roman" w:hAnsi="Times New Roman" w:cs="Times New Roman"/>
                <w:bCs/>
              </w:rPr>
              <w:t>прибли</w:t>
            </w:r>
            <w:proofErr w:type="spellEnd"/>
            <w:r w:rsidRPr="00534204">
              <w:rPr>
                <w:rFonts w:ascii="Times New Roman" w:hAnsi="Times New Roman" w:cs="Times New Roman"/>
                <w:bCs/>
              </w:rPr>
              <w:t>-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34204">
              <w:rPr>
                <w:rFonts w:ascii="Times New Roman" w:hAnsi="Times New Roman" w:cs="Times New Roman"/>
                <w:bCs/>
              </w:rPr>
              <w:t>женных</w:t>
            </w:r>
            <w:proofErr w:type="spellEnd"/>
            <w:r w:rsidRPr="00534204">
              <w:rPr>
                <w:rFonts w:ascii="Times New Roman" w:hAnsi="Times New Roman" w:cs="Times New Roman"/>
                <w:bCs/>
              </w:rPr>
              <w:t xml:space="preserve"> значений квадратного корня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Ознакомление с новым учебным </w:t>
            </w:r>
            <w:r w:rsidR="002E4514" w:rsidRPr="00534204">
              <w:rPr>
                <w:rFonts w:ascii="Times New Roman" w:hAnsi="Times New Roman" w:cs="Times New Roman"/>
              </w:rPr>
              <w:t>материалом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Функция </w:t>
            </w:r>
            <w:r w:rsidRPr="005342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AA5973" wp14:editId="5E367D6C">
                  <wp:extent cx="466725" cy="238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204">
              <w:rPr>
                <w:rFonts w:ascii="Times New Roman" w:hAnsi="Times New Roman" w:cs="Times New Roman"/>
              </w:rPr>
              <w:t xml:space="preserve"> и ее график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2E4514">
        <w:trPr>
          <w:gridAfter w:val="1"/>
          <w:wAfter w:w="36" w:type="dxa"/>
          <w:trHeight w:val="15"/>
          <w:tblCellSpacing w:w="-8" w:type="dxa"/>
          <w:jc w:val="center"/>
        </w:trPr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Функция </w:t>
            </w:r>
            <w:r w:rsidRPr="005342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ACFB10" wp14:editId="352836FB">
                  <wp:extent cx="466725" cy="2381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204">
              <w:rPr>
                <w:rFonts w:ascii="Times New Roman" w:hAnsi="Times New Roman" w:cs="Times New Roman"/>
              </w:rPr>
              <w:t xml:space="preserve"> и ее график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107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Default="002E4514" w:rsidP="002E4514">
      <w:pPr>
        <w:tabs>
          <w:tab w:val="left" w:pos="1905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Cs/>
        </w:rPr>
      </w:pPr>
    </w:p>
    <w:tbl>
      <w:tblPr>
        <w:tblpPr w:leftFromText="180" w:rightFromText="180" w:vertAnchor="text" w:horzAnchor="margin" w:tblpXSpec="center" w:tblpY="-79"/>
        <w:tblW w:w="10906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"/>
        <w:gridCol w:w="425"/>
        <w:gridCol w:w="991"/>
        <w:gridCol w:w="2633"/>
        <w:gridCol w:w="48"/>
        <w:gridCol w:w="944"/>
        <w:gridCol w:w="48"/>
        <w:gridCol w:w="3779"/>
        <w:gridCol w:w="47"/>
        <w:gridCol w:w="986"/>
        <w:gridCol w:w="952"/>
        <w:gridCol w:w="40"/>
      </w:tblGrid>
      <w:tr w:rsidR="003B5207" w:rsidRPr="00534204" w:rsidTr="003B5207">
        <w:trPr>
          <w:gridAfter w:val="1"/>
          <w:wAfter w:w="64" w:type="dxa"/>
          <w:tblCellSpacing w:w="-8" w:type="dxa"/>
        </w:trPr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Квадратный корень из произведения, дроби, </w:t>
            </w:r>
            <w:r w:rsidRPr="00534204">
              <w:rPr>
                <w:rFonts w:ascii="Times New Roman" w:hAnsi="Times New Roman" w:cs="Times New Roman"/>
              </w:rPr>
              <w:br/>
              <w:t>степени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нового </w:t>
            </w:r>
            <w:r w:rsidRPr="00534204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After w:val="1"/>
          <w:wAfter w:w="64" w:type="dxa"/>
          <w:tblCellSpacing w:w="-8" w:type="dxa"/>
        </w:trPr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33–</w:t>
            </w:r>
            <w:r w:rsidRPr="00534204">
              <w:rPr>
                <w:rFonts w:ascii="Times New Roman" w:hAnsi="Times New Roman" w:cs="Times New Roman"/>
              </w:rPr>
              <w:br/>
              <w:t>34</w:t>
            </w:r>
          </w:p>
        </w:tc>
        <w:tc>
          <w:tcPr>
            <w:tcW w:w="1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Квадратный корень из произведения, дроби, </w:t>
            </w:r>
            <w:r w:rsidRPr="00534204">
              <w:rPr>
                <w:rFonts w:ascii="Times New Roman" w:hAnsi="Times New Roman" w:cs="Times New Roman"/>
              </w:rPr>
              <w:br/>
              <w:t>степени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After w:val="1"/>
          <w:wAfter w:w="64" w:type="dxa"/>
          <w:tblCellSpacing w:w="-8" w:type="dxa"/>
        </w:trPr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</w:rPr>
              <w:t>№</w:t>
            </w:r>
            <w:r w:rsidRPr="005342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After w:val="1"/>
          <w:wAfter w:w="64" w:type="dxa"/>
          <w:tblCellSpacing w:w="-8" w:type="dxa"/>
        </w:trPr>
        <w:tc>
          <w:tcPr>
            <w:tcW w:w="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Анализ контрольной работы. Вынесение множителя за знак 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</w:t>
            </w:r>
            <w:proofErr w:type="gramStart"/>
            <w:r w:rsidRPr="00534204">
              <w:rPr>
                <w:rFonts w:ascii="Times New Roman" w:hAnsi="Times New Roman" w:cs="Times New Roman"/>
              </w:rPr>
              <w:t>е-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  <w:t>риалом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Before w:val="1"/>
          <w:wBefore w:w="37" w:type="dxa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Вынесение множителя за знак корня и под знак корня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Закрепление  изученного </w:t>
            </w:r>
            <w:r w:rsidRPr="00534204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Before w:val="1"/>
          <w:wBefore w:w="37" w:type="dxa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Преобразование выражений, содержащих квадратные корни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gridBefore w:val="1"/>
          <w:wBefore w:w="37" w:type="dxa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0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Преобразование выражений, 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Закрепление  изученного </w:t>
            </w:r>
            <w:r w:rsidRPr="00534204">
              <w:rPr>
                <w:rFonts w:ascii="Times New Roman" w:hAnsi="Times New Roman" w:cs="Times New Roman"/>
              </w:rPr>
              <w:br/>
              <w:t>материала</w:t>
            </w:r>
          </w:p>
        </w:tc>
        <w:tc>
          <w:tcPr>
            <w:tcW w:w="10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Default="002E4514" w:rsidP="002E4514">
      <w:pPr>
        <w:tabs>
          <w:tab w:val="left" w:pos="1905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:rsidR="002E4514" w:rsidRDefault="002E4514" w:rsidP="002E4514">
      <w:pPr>
        <w:tabs>
          <w:tab w:val="left" w:pos="1920"/>
          <w:tab w:val="right" w:pos="1457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</w:p>
    <w:tbl>
      <w:tblPr>
        <w:tblW w:w="10940" w:type="dxa"/>
        <w:jc w:val="center"/>
        <w:tblCellSpacing w:w="-8" w:type="dxa"/>
        <w:tblInd w:w="-1527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53"/>
        <w:gridCol w:w="993"/>
        <w:gridCol w:w="2693"/>
        <w:gridCol w:w="992"/>
        <w:gridCol w:w="3686"/>
        <w:gridCol w:w="1134"/>
        <w:gridCol w:w="989"/>
      </w:tblGrid>
      <w:tr w:rsidR="002E4514" w:rsidRPr="00534204" w:rsidTr="003B5207">
        <w:trPr>
          <w:tblCellSpacing w:w="-8" w:type="dxa"/>
          <w:jc w:val="center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40–</w:t>
            </w:r>
            <w:r w:rsidRPr="00534204">
              <w:rPr>
                <w:rFonts w:ascii="Times New Roman" w:hAnsi="Times New Roman" w:cs="Times New Roman"/>
              </w:rPr>
              <w:br/>
              <w:t>41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Преобразование выражений, содержащих квадратные корни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 изученного материала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43–</w:t>
            </w:r>
            <w:r w:rsidRPr="00534204">
              <w:rPr>
                <w:rFonts w:ascii="Times New Roman" w:hAnsi="Times New Roman" w:cs="Times New Roman"/>
              </w:rPr>
              <w:br/>
              <w:t>44</w:t>
            </w:r>
          </w:p>
        </w:tc>
        <w:tc>
          <w:tcPr>
            <w:tcW w:w="10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 xml:space="preserve">Квадратные </w:t>
            </w:r>
            <w:r w:rsidRPr="00534204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534204">
              <w:rPr>
                <w:rFonts w:ascii="Times New Roman" w:hAnsi="Times New Roman" w:cs="Times New Roman"/>
                <w:bCs/>
              </w:rPr>
              <w:t>ура</w:t>
            </w:r>
            <w:proofErr w:type="gramStart"/>
            <w:r w:rsidRPr="00534204">
              <w:rPr>
                <w:rFonts w:ascii="Times New Roman" w:hAnsi="Times New Roman" w:cs="Times New Roman"/>
                <w:bCs/>
              </w:rPr>
              <w:t>в</w:t>
            </w:r>
            <w:proofErr w:type="spellEnd"/>
            <w:r w:rsidRPr="00534204">
              <w:rPr>
                <w:rFonts w:ascii="Times New Roman" w:hAnsi="Times New Roman" w:cs="Times New Roman"/>
                <w:bCs/>
              </w:rPr>
              <w:t>-</w:t>
            </w:r>
            <w:proofErr w:type="gramEnd"/>
            <w:r w:rsidRPr="00534204">
              <w:rPr>
                <w:rFonts w:ascii="Times New Roman" w:hAnsi="Times New Roman" w:cs="Times New Roman"/>
                <w:bCs/>
              </w:rPr>
              <w:br/>
              <w:t>нения</w:t>
            </w:r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(21 час)</w:t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Анализ </w:t>
            </w:r>
            <w:r w:rsidRPr="00534204">
              <w:rPr>
                <w:rFonts w:ascii="Times New Roman" w:hAnsi="Times New Roman" w:cs="Times New Roman"/>
              </w:rPr>
              <w:br/>
              <w:t>контрольной работы. Определение квадратного уравнения. Неполные квадратные уравнения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Изучение нового материала; 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0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Формула </w:t>
            </w:r>
            <w:r w:rsidRPr="00534204">
              <w:rPr>
                <w:rFonts w:ascii="Times New Roman" w:hAnsi="Times New Roman" w:cs="Times New Roman"/>
              </w:rPr>
              <w:br/>
              <w:t xml:space="preserve">корней </w:t>
            </w:r>
            <w:r w:rsidRPr="00534204">
              <w:rPr>
                <w:rFonts w:ascii="Times New Roman" w:hAnsi="Times New Roman" w:cs="Times New Roman"/>
              </w:rPr>
              <w:br/>
              <w:t>квадратного уравнения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</w:t>
            </w:r>
            <w:proofErr w:type="gramStart"/>
            <w:r w:rsidRPr="00534204">
              <w:rPr>
                <w:rFonts w:ascii="Times New Roman" w:hAnsi="Times New Roman" w:cs="Times New Roman"/>
              </w:rPr>
              <w:t>е-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  <w:t>риалом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46–</w:t>
            </w:r>
            <w:r w:rsidRPr="00534204">
              <w:rPr>
                <w:rFonts w:ascii="Times New Roman" w:hAnsi="Times New Roman" w:cs="Times New Roman"/>
              </w:rPr>
              <w:br/>
              <w:t>47</w:t>
            </w:r>
          </w:p>
        </w:tc>
        <w:tc>
          <w:tcPr>
            <w:tcW w:w="10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Формула корней </w:t>
            </w:r>
            <w:r w:rsidRPr="00534204">
              <w:rPr>
                <w:rFonts w:ascii="Times New Roman" w:hAnsi="Times New Roman" w:cs="Times New Roman"/>
              </w:rPr>
              <w:br/>
              <w:t>квадратного уравнения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514" w:rsidRPr="00534204" w:rsidRDefault="002E4514" w:rsidP="00C97860">
            <w:pPr>
              <w:rPr>
                <w:rFonts w:ascii="Times New Roman" w:hAnsi="Times New Roman" w:cs="Times New Roman"/>
              </w:rPr>
            </w:pPr>
          </w:p>
        </w:tc>
      </w:tr>
    </w:tbl>
    <w:p w:rsidR="002E4514" w:rsidRPr="00534204" w:rsidRDefault="002E4514" w:rsidP="002E4514">
      <w:pPr>
        <w:tabs>
          <w:tab w:val="left" w:pos="1920"/>
          <w:tab w:val="right" w:pos="1457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</w:p>
    <w:tbl>
      <w:tblPr>
        <w:tblW w:w="10922" w:type="dxa"/>
        <w:jc w:val="center"/>
        <w:tblCellSpacing w:w="-8" w:type="dxa"/>
        <w:tblInd w:w="-1509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60"/>
        <w:gridCol w:w="1281"/>
        <w:gridCol w:w="2712"/>
        <w:gridCol w:w="669"/>
        <w:gridCol w:w="4128"/>
        <w:gridCol w:w="711"/>
        <w:gridCol w:w="861"/>
      </w:tblGrid>
      <w:tr w:rsidR="002E4514" w:rsidRPr="00534204" w:rsidTr="003B5207">
        <w:trPr>
          <w:tblCellSpacing w:w="-8" w:type="dxa"/>
          <w:jc w:val="center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48–</w:t>
            </w:r>
            <w:r w:rsidRPr="00534204">
              <w:rPr>
                <w:rFonts w:ascii="Times New Roman" w:hAnsi="Times New Roman" w:cs="Times New Roman"/>
              </w:rPr>
              <w:br/>
              <w:t>49</w:t>
            </w:r>
          </w:p>
        </w:tc>
        <w:tc>
          <w:tcPr>
            <w:tcW w:w="12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Решение задач с помощью квадратных уравнений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Теорема Виета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3B5207">
        <w:trPr>
          <w:tblCellSpacing w:w="-8" w:type="dxa"/>
          <w:jc w:val="center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Теорема 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Виета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Повторение, обобщение и систематизация знаний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</w:tbl>
    <w:tbl>
      <w:tblPr>
        <w:tblpPr w:leftFromText="180" w:rightFromText="180" w:vertAnchor="text" w:horzAnchor="margin" w:tblpXSpec="center" w:tblpY="45"/>
        <w:tblW w:w="10915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2749"/>
        <w:gridCol w:w="711"/>
        <w:gridCol w:w="4060"/>
        <w:gridCol w:w="708"/>
        <w:gridCol w:w="844"/>
      </w:tblGrid>
      <w:tr w:rsidR="003B5207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Анализ контрольной работы. Решение дробных рациональных уравнений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 учебным материалом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</w:t>
            </w:r>
            <w:proofErr w:type="gramStart"/>
            <w:r w:rsidRPr="00534204">
              <w:rPr>
                <w:rFonts w:ascii="Times New Roman" w:hAnsi="Times New Roman" w:cs="Times New Roman"/>
              </w:rPr>
              <w:t>дробных</w:t>
            </w:r>
            <w:proofErr w:type="gramEnd"/>
            <w:r w:rsidRPr="00534204">
              <w:rPr>
                <w:rFonts w:ascii="Times New Roman" w:hAnsi="Times New Roman" w:cs="Times New Roman"/>
              </w:rPr>
              <w:t xml:space="preserve"> </w:t>
            </w:r>
          </w:p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рациональных уравнений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3B5207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55–</w:t>
            </w:r>
            <w:r w:rsidRPr="00534204">
              <w:rPr>
                <w:rFonts w:ascii="Times New Roman" w:hAnsi="Times New Roman" w:cs="Times New Roman"/>
              </w:rPr>
              <w:br/>
              <w:t>56</w:t>
            </w: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Решение  дробно-</w:t>
            </w:r>
          </w:p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 рациональных</w:t>
            </w:r>
          </w:p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уравнений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5207" w:rsidRPr="00534204" w:rsidRDefault="003B5207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Pr="00534204" w:rsidRDefault="003B5207" w:rsidP="003B5207">
      <w:pPr>
        <w:tabs>
          <w:tab w:val="left" w:pos="1920"/>
          <w:tab w:val="right" w:pos="1457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  <w:r w:rsidR="002E4514" w:rsidRPr="00534204">
        <w:rPr>
          <w:rFonts w:ascii="Times New Roman" w:hAnsi="Times New Roman" w:cs="Times New Roman"/>
          <w:i/>
          <w:iCs/>
        </w:rPr>
        <w:br w:type="page"/>
      </w:r>
    </w:p>
    <w:tbl>
      <w:tblPr>
        <w:tblpPr w:leftFromText="180" w:rightFromText="180" w:vertAnchor="text" w:horzAnchor="margin" w:tblpXSpec="center" w:tblpY="64"/>
        <w:tblW w:w="11241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69"/>
        <w:gridCol w:w="1276"/>
        <w:gridCol w:w="2655"/>
        <w:gridCol w:w="747"/>
        <w:gridCol w:w="4111"/>
        <w:gridCol w:w="708"/>
        <w:gridCol w:w="214"/>
        <w:gridCol w:w="585"/>
        <w:gridCol w:w="176"/>
      </w:tblGrid>
      <w:tr w:rsidR="002E4514" w:rsidRPr="00534204" w:rsidTr="00C97860">
        <w:trPr>
          <w:tblCellSpacing w:w="-8" w:type="dxa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57–</w:t>
            </w:r>
            <w:r w:rsidRPr="00534204">
              <w:rPr>
                <w:rFonts w:ascii="Times New Roman" w:hAnsi="Times New Roman" w:cs="Times New Roman"/>
              </w:rPr>
              <w:br/>
              <w:t>58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Решение задач с помощью рациональных уравнений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rHeight w:val="628"/>
          <w:tblCellSpacing w:w="-8" w:type="dxa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59–</w:t>
            </w:r>
            <w:r w:rsidRPr="00534204">
              <w:rPr>
                <w:rFonts w:ascii="Times New Roman" w:hAnsi="Times New Roman" w:cs="Times New Roman"/>
              </w:rPr>
              <w:br/>
              <w:t>60</w:t>
            </w: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Решение задач с помощью рациональных уравнений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Default="002E4514" w:rsidP="002E4514">
      <w:pPr>
        <w:tabs>
          <w:tab w:val="left" w:pos="198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</w:p>
    <w:p w:rsidR="002E4514" w:rsidRDefault="002E4514" w:rsidP="002E4514">
      <w:pPr>
        <w:tabs>
          <w:tab w:val="left" w:pos="198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</w:p>
    <w:p w:rsidR="002E4514" w:rsidRDefault="002E4514" w:rsidP="002E4514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hAnsi="Times New Roman" w:cs="Times New Roman"/>
          <w:i/>
          <w:iCs/>
        </w:rPr>
      </w:pPr>
    </w:p>
    <w:p w:rsidR="002E4514" w:rsidRPr="00534204" w:rsidRDefault="002E4514" w:rsidP="002E4514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40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0"/>
      </w:tblGrid>
      <w:tr w:rsidR="002E4514" w:rsidRPr="00534204" w:rsidTr="00C97860">
        <w:trPr>
          <w:tblCellSpacing w:w="-8" w:type="dxa"/>
        </w:trPr>
        <w:tc>
          <w:tcPr>
            <w:tcW w:w="172" w:type="dxa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-68"/>
        <w:tblW w:w="11259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6"/>
        <w:gridCol w:w="1417"/>
        <w:gridCol w:w="3260"/>
        <w:gridCol w:w="709"/>
        <w:gridCol w:w="3827"/>
        <w:gridCol w:w="709"/>
        <w:gridCol w:w="851"/>
      </w:tblGrid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Уравнения </w:t>
            </w:r>
            <w:r w:rsidRPr="00534204">
              <w:rPr>
                <w:rFonts w:ascii="Times New Roman" w:hAnsi="Times New Roman" w:cs="Times New Roman"/>
              </w:rPr>
              <w:br/>
              <w:t>с параметром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3B5207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знаний </w:t>
            </w:r>
            <w:r w:rsidR="002E4514"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>Неравенства</w:t>
            </w:r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(20 часов)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Анализ контрольной работы. Числовые неравенства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материалом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Числовые неравенства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Свойства числовых неравенств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Свойства числовых неравенств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Default="002E4514" w:rsidP="002E4514">
      <w:pPr>
        <w:tabs>
          <w:tab w:val="left" w:pos="189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</w:p>
    <w:p w:rsidR="002E4514" w:rsidRPr="00534204" w:rsidRDefault="002E4514" w:rsidP="002E4514">
      <w:pPr>
        <w:tabs>
          <w:tab w:val="left" w:pos="1890"/>
        </w:tabs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</w:p>
    <w:p w:rsidR="002E4514" w:rsidRPr="00534204" w:rsidRDefault="002E4514" w:rsidP="002E4514">
      <w:pPr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</w:p>
    <w:tbl>
      <w:tblPr>
        <w:tblW w:w="11264" w:type="dxa"/>
        <w:tblCellSpacing w:w="-8" w:type="dxa"/>
        <w:tblInd w:w="1696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5"/>
        <w:gridCol w:w="426"/>
        <w:gridCol w:w="80"/>
        <w:gridCol w:w="1320"/>
        <w:gridCol w:w="17"/>
        <w:gridCol w:w="3482"/>
        <w:gridCol w:w="62"/>
        <w:gridCol w:w="647"/>
        <w:gridCol w:w="62"/>
        <w:gridCol w:w="3526"/>
        <w:gridCol w:w="17"/>
        <w:gridCol w:w="931"/>
        <w:gridCol w:w="62"/>
        <w:gridCol w:w="505"/>
        <w:gridCol w:w="62"/>
      </w:tblGrid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43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Сложение и умножение числовых неравенств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Сложение и умножение числовых неравенств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Погрешность и точность приближения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 зн</w:t>
            </w:r>
            <w:r w:rsidR="003B5207">
              <w:rPr>
                <w:rFonts w:ascii="Times New Roman" w:hAnsi="Times New Roman" w:cs="Times New Roman"/>
              </w:rPr>
              <w:t xml:space="preserve">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Анализ контрольной работы. Пересечение и объединение множеств</w:t>
            </w:r>
            <w:proofErr w:type="gramStart"/>
            <w:r w:rsidRPr="0053420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5342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4204">
              <w:rPr>
                <w:rFonts w:ascii="Times New Roman" w:hAnsi="Times New Roman" w:cs="Times New Roman"/>
              </w:rPr>
              <w:t>Числовыепромежутки</w:t>
            </w:r>
            <w:proofErr w:type="spellEnd"/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Пересечение и объединение </w:t>
            </w:r>
          </w:p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множеств. Числовые </w:t>
            </w:r>
            <w:r w:rsidRPr="00534204">
              <w:rPr>
                <w:rFonts w:ascii="Times New Roman" w:hAnsi="Times New Roman" w:cs="Times New Roman"/>
              </w:rPr>
              <w:br/>
              <w:t>промежутки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Применение </w:t>
            </w:r>
            <w:r w:rsidR="003B5207">
              <w:rPr>
                <w:rFonts w:ascii="Times New Roman" w:hAnsi="Times New Roman" w:cs="Times New Roman"/>
              </w:rPr>
              <w:t xml:space="preserve">знаний </w:t>
            </w:r>
            <w:r w:rsidRPr="00534204">
              <w:rPr>
                <w:rFonts w:ascii="Times New Roman" w:hAnsi="Times New Roman" w:cs="Times New Roman"/>
              </w:rPr>
              <w:t>и умений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неравенств </w:t>
            </w:r>
            <w:r w:rsidRPr="00534204">
              <w:rPr>
                <w:rFonts w:ascii="Times New Roman" w:hAnsi="Times New Roman" w:cs="Times New Roman"/>
              </w:rPr>
              <w:br/>
              <w:t>с одной переменной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материалом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неравенств </w:t>
            </w:r>
            <w:r w:rsidRPr="00534204">
              <w:rPr>
                <w:rFonts w:ascii="Times New Roman" w:hAnsi="Times New Roman" w:cs="Times New Roman"/>
              </w:rPr>
              <w:br/>
              <w:t>с одной переменной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gridBefore w:val="1"/>
          <w:wBefore w:w="89" w:type="dxa"/>
          <w:tblCellSpacing w:w="-8" w:type="dxa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75–</w:t>
            </w:r>
            <w:r w:rsidRPr="00534204">
              <w:rPr>
                <w:rFonts w:ascii="Times New Roman" w:hAnsi="Times New Roman" w:cs="Times New Roman"/>
              </w:rPr>
              <w:br/>
              <w:t>76</w:t>
            </w:r>
          </w:p>
        </w:tc>
        <w:tc>
          <w:tcPr>
            <w:tcW w:w="143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неравенств </w:t>
            </w:r>
            <w:r w:rsidRPr="00534204">
              <w:rPr>
                <w:rFonts w:ascii="Times New Roman" w:hAnsi="Times New Roman" w:cs="Times New Roman"/>
              </w:rPr>
              <w:br/>
              <w:t>с одной переменной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1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blPrEx>
          <w:jc w:val="center"/>
        </w:tblPrEx>
        <w:trPr>
          <w:gridAfter w:val="1"/>
          <w:wAfter w:w="86" w:type="dxa"/>
          <w:tblCellSpacing w:w="-8" w:type="dxa"/>
          <w:jc w:val="center"/>
        </w:trPr>
        <w:tc>
          <w:tcPr>
            <w:tcW w:w="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Решение систем неравенств с одной переменной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blPrEx>
          <w:jc w:val="center"/>
        </w:tblPrEx>
        <w:trPr>
          <w:gridAfter w:val="1"/>
          <w:wAfter w:w="86" w:type="dxa"/>
          <w:tblCellSpacing w:w="-8" w:type="dxa"/>
          <w:jc w:val="center"/>
        </w:trPr>
        <w:tc>
          <w:tcPr>
            <w:tcW w:w="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систем неравенств </w:t>
            </w:r>
            <w:r w:rsidRPr="00534204">
              <w:rPr>
                <w:rFonts w:ascii="Times New Roman" w:hAnsi="Times New Roman" w:cs="Times New Roman"/>
              </w:rPr>
              <w:br/>
              <w:t>с одной переменной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3B5207">
        <w:tblPrEx>
          <w:jc w:val="center"/>
        </w:tblPrEx>
        <w:trPr>
          <w:gridAfter w:val="1"/>
          <w:wAfter w:w="86" w:type="dxa"/>
          <w:tblCellSpacing w:w="-8" w:type="dxa"/>
          <w:jc w:val="center"/>
        </w:trPr>
        <w:tc>
          <w:tcPr>
            <w:tcW w:w="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систем неравенств </w:t>
            </w:r>
            <w:r w:rsidRPr="00534204">
              <w:rPr>
                <w:rFonts w:ascii="Times New Roman" w:hAnsi="Times New Roman" w:cs="Times New Roman"/>
              </w:rPr>
              <w:br/>
              <w:t xml:space="preserve">с одной переменной </w:t>
            </w:r>
            <w:r w:rsidRPr="00534204">
              <w:rPr>
                <w:rFonts w:ascii="Times New Roman" w:hAnsi="Times New Roman" w:cs="Times New Roman"/>
              </w:rPr>
              <w:br/>
              <w:t>(продолжение)</w:t>
            </w:r>
            <w:proofErr w:type="gramStart"/>
            <w:r w:rsidRPr="00534204">
              <w:rPr>
                <w:rFonts w:ascii="Times New Roman" w:hAnsi="Times New Roman" w:cs="Times New Roman"/>
              </w:rPr>
              <w:t>.</w:t>
            </w:r>
            <w:proofErr w:type="spellStart"/>
            <w:r w:rsidRPr="00534204">
              <w:rPr>
                <w:rFonts w:ascii="Times New Roman" w:hAnsi="Times New Roman" w:cs="Times New Roman"/>
              </w:rPr>
              <w:t>Д</w:t>
            </w:r>
            <w:proofErr w:type="gramEnd"/>
            <w:r w:rsidRPr="00534204">
              <w:rPr>
                <w:rFonts w:ascii="Times New Roman" w:hAnsi="Times New Roman" w:cs="Times New Roman"/>
              </w:rPr>
              <w:t>оказательсто</w:t>
            </w:r>
            <w:proofErr w:type="spellEnd"/>
            <w:r w:rsidRPr="00534204">
              <w:rPr>
                <w:rFonts w:ascii="Times New Roman" w:hAnsi="Times New Roman" w:cs="Times New Roman"/>
              </w:rPr>
              <w:t xml:space="preserve"> </w:t>
            </w:r>
            <w:r w:rsidRPr="00534204">
              <w:rPr>
                <w:rFonts w:ascii="Times New Roman" w:hAnsi="Times New Roman" w:cs="Times New Roman"/>
              </w:rPr>
              <w:br/>
              <w:t>неравенств</w:t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Ознакомление с новым учебным </w:t>
            </w:r>
            <w:r w:rsidRPr="00534204">
              <w:rPr>
                <w:rFonts w:ascii="Times New Roman" w:hAnsi="Times New Roman" w:cs="Times New Roman"/>
              </w:rPr>
              <w:br/>
              <w:t>материалом</w:t>
            </w:r>
          </w:p>
        </w:tc>
        <w:tc>
          <w:tcPr>
            <w:tcW w:w="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3B5207">
        <w:tblPrEx>
          <w:jc w:val="center"/>
        </w:tblPrEx>
        <w:trPr>
          <w:gridAfter w:val="1"/>
          <w:wAfter w:w="86" w:type="dxa"/>
          <w:tblCellSpacing w:w="-8" w:type="dxa"/>
          <w:jc w:val="center"/>
        </w:trPr>
        <w:tc>
          <w:tcPr>
            <w:tcW w:w="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нового  материала</w:t>
            </w:r>
          </w:p>
        </w:tc>
        <w:tc>
          <w:tcPr>
            <w:tcW w:w="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2E4514" w:rsidRPr="00534204" w:rsidTr="003B5207">
        <w:tblPrEx>
          <w:jc w:val="center"/>
        </w:tblPrEx>
        <w:trPr>
          <w:gridAfter w:val="1"/>
          <w:wAfter w:w="86" w:type="dxa"/>
          <w:trHeight w:val="303"/>
          <w:tblCellSpacing w:w="-8" w:type="dxa"/>
          <w:jc w:val="center"/>
        </w:trPr>
        <w:tc>
          <w:tcPr>
            <w:tcW w:w="5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5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</w:tbl>
    <w:tbl>
      <w:tblPr>
        <w:tblpPr w:leftFromText="180" w:rightFromText="180" w:vertAnchor="text" w:horzAnchor="page" w:tblpX="2960" w:tblpY="1"/>
        <w:tblW w:w="11057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67"/>
        <w:gridCol w:w="992"/>
        <w:gridCol w:w="3746"/>
        <w:gridCol w:w="709"/>
        <w:gridCol w:w="3544"/>
        <w:gridCol w:w="992"/>
        <w:gridCol w:w="507"/>
      </w:tblGrid>
      <w:tr w:rsidR="002E4514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 знаний  и умений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>Элементы статистики</w:t>
            </w:r>
            <w:r w:rsidRPr="00534204">
              <w:rPr>
                <w:rFonts w:ascii="Times New Roman" w:hAnsi="Times New Roman" w:cs="Times New Roman"/>
                <w:bCs/>
              </w:rPr>
              <w:br/>
            </w:r>
            <w:r w:rsidRPr="00534204">
              <w:rPr>
                <w:rFonts w:ascii="Times New Roman" w:hAnsi="Times New Roman" w:cs="Times New Roman"/>
              </w:rPr>
              <w:t>(11 часов)</w:t>
            </w: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Анализ контрольной работы. Определение степени с целым отрицательным показателем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Определение степени с целым отрицательным показателем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3B5207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Свойства степени с целым показателем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материалом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3B520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Pr="00534204" w:rsidRDefault="002E4514" w:rsidP="002E4514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</w:p>
    <w:tbl>
      <w:tblPr>
        <w:tblpPr w:leftFromText="180" w:rightFromText="180" w:vertAnchor="text" w:horzAnchor="margin" w:tblpXSpec="center" w:tblpY="2515"/>
        <w:tblW w:w="11400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7"/>
        <w:gridCol w:w="1134"/>
        <w:gridCol w:w="2977"/>
        <w:gridCol w:w="709"/>
        <w:gridCol w:w="4394"/>
        <w:gridCol w:w="709"/>
        <w:gridCol w:w="850"/>
      </w:tblGrid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Свойства степени с целым показателем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Стандартный вид числа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Стандартный вид числа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Обобщение и систематизация знаний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Pr="00534204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Контроль знаний и умений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Сбор и группировка статистических данных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2E4514" w:rsidRPr="00534204" w:rsidTr="00C97860">
        <w:trPr>
          <w:tblCellSpacing w:w="-8" w:type="dxa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нового материала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E4514" w:rsidRPr="00534204" w:rsidRDefault="002E4514" w:rsidP="00C9786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5215"/>
        <w:tblW w:w="11340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567"/>
        <w:gridCol w:w="4394"/>
        <w:gridCol w:w="851"/>
        <w:gridCol w:w="850"/>
      </w:tblGrid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Наглядное представление статистической информации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Ознакомление с новым учебным мат</w:t>
            </w:r>
            <w:proofErr w:type="gramStart"/>
            <w:r w:rsidRPr="00534204">
              <w:rPr>
                <w:rFonts w:ascii="Times New Roman" w:hAnsi="Times New Roman" w:cs="Times New Roman"/>
              </w:rPr>
              <w:t>е-</w:t>
            </w:r>
            <w:proofErr w:type="gramEnd"/>
            <w:r w:rsidRPr="00534204">
              <w:rPr>
                <w:rFonts w:ascii="Times New Roman" w:hAnsi="Times New Roman" w:cs="Times New Roman"/>
              </w:rPr>
              <w:br/>
              <w:t>риалом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Применение  знаний и умений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94-95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  <w:bCs/>
              </w:rPr>
              <w:t>Повторение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Рациональные дроби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Обобщение и систематизация знаний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96</w:t>
            </w:r>
            <w:r>
              <w:rPr>
                <w:rFonts w:ascii="Times New Roman" w:hAnsi="Times New Roman" w:cs="Times New Roman"/>
              </w:rPr>
              <w:t>-99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Квадратные корни и квадратные  </w:t>
            </w:r>
          </w:p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534204">
              <w:rPr>
                <w:rFonts w:ascii="Times New Roman" w:hAnsi="Times New Roman" w:cs="Times New Roman"/>
              </w:rPr>
              <w:t>уравнения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53418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Комбинированный урок</w:t>
            </w:r>
          </w:p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534204">
              <w:rPr>
                <w:rFonts w:ascii="Times New Roman" w:hAnsi="Times New Roman" w:cs="Times New Roman"/>
              </w:rPr>
              <w:t>Применение знаний и умений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x-none"/>
              </w:rPr>
            </w:pPr>
          </w:p>
        </w:tc>
      </w:tr>
      <w:tr w:rsidR="00953418" w:rsidTr="00953418">
        <w:tblPrEx>
          <w:tblCellSpacing w:w="0" w:type="nil"/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1725" w:type="dxa"/>
          <w:trHeight w:val="100"/>
        </w:trPr>
        <w:tc>
          <w:tcPr>
            <w:tcW w:w="9663" w:type="dxa"/>
            <w:gridSpan w:val="5"/>
            <w:tcBorders>
              <w:top w:val="single" w:sz="4" w:space="0" w:color="auto"/>
            </w:tcBorders>
          </w:tcPr>
          <w:p w:rsidR="00953418" w:rsidRDefault="00953418" w:rsidP="00953418">
            <w:pPr>
              <w:autoSpaceDE w:val="0"/>
              <w:autoSpaceDN w:val="0"/>
              <w:adjustRightInd w:val="0"/>
              <w:spacing w:after="120" w:line="252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tbl>
      <w:tblPr>
        <w:tblpPr w:leftFromText="180" w:rightFromText="180" w:vertAnchor="text" w:horzAnchor="margin" w:tblpXSpec="center" w:tblpY="1595"/>
        <w:tblW w:w="11482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567"/>
        <w:gridCol w:w="4394"/>
        <w:gridCol w:w="851"/>
        <w:gridCol w:w="992"/>
      </w:tblGrid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4204">
              <w:rPr>
                <w:rFonts w:ascii="Times New Roman" w:hAnsi="Times New Roman" w:cs="Times New Roman"/>
                <w:lang w:val="en-US"/>
              </w:rPr>
              <w:t>100-101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Решение задач с помощью </w:t>
            </w:r>
            <w:r w:rsidRPr="00534204">
              <w:rPr>
                <w:rFonts w:ascii="Times New Roman" w:hAnsi="Times New Roman" w:cs="Times New Roman"/>
              </w:rPr>
              <w:br/>
              <w:t>составления квадратных уравнений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rHeight w:val="482"/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4204">
              <w:rPr>
                <w:rFonts w:ascii="Times New Roman" w:hAnsi="Times New Roman" w:cs="Times New Roman"/>
              </w:rPr>
              <w:t>10</w:t>
            </w:r>
            <w:r w:rsidRPr="00534204">
              <w:rPr>
                <w:rFonts w:ascii="Times New Roman" w:hAnsi="Times New Roman" w:cs="Times New Roman"/>
                <w:lang w:val="en-US"/>
              </w:rPr>
              <w:t>2-103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Неравенства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4204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Повторение изученного материала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4204">
              <w:rPr>
                <w:rFonts w:ascii="Times New Roman" w:hAnsi="Times New Roman" w:cs="Times New Roman"/>
              </w:rPr>
              <w:t>10</w:t>
            </w:r>
            <w:r w:rsidRPr="00534204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 xml:space="preserve">Контроль знаний </w:t>
            </w:r>
            <w:r w:rsidRPr="00534204">
              <w:rPr>
                <w:rFonts w:ascii="Times New Roman" w:hAnsi="Times New Roman" w:cs="Times New Roman"/>
              </w:rPr>
              <w:br/>
              <w:t>и умений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  <w:tr w:rsidR="00953418" w:rsidRPr="00534204" w:rsidTr="00953418">
        <w:trPr>
          <w:tblCellSpacing w:w="-8" w:type="dxa"/>
        </w:trPr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4204">
              <w:rPr>
                <w:rFonts w:ascii="Times New Roman" w:hAnsi="Times New Roman" w:cs="Times New Roman"/>
              </w:rPr>
              <w:t>10</w:t>
            </w:r>
            <w:r w:rsidRPr="00534204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Анализ контрольной работы. Обобщение изученного материала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534204">
              <w:rPr>
                <w:rFonts w:ascii="Times New Roman" w:hAnsi="Times New Roman" w:cs="Times New Roman"/>
              </w:rPr>
              <w:t>Обобщение и систематизация знаний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53418" w:rsidRPr="00534204" w:rsidRDefault="00953418" w:rsidP="0095341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</w:tr>
    </w:tbl>
    <w:p w:rsidR="002E4514" w:rsidRPr="00534204" w:rsidRDefault="00953418" w:rsidP="002E4514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  <w:r w:rsidR="002E4514" w:rsidRPr="00534204">
        <w:rPr>
          <w:rFonts w:ascii="Times New Roman" w:hAnsi="Times New Roman" w:cs="Times New Roman"/>
          <w:i/>
          <w:iCs/>
        </w:rPr>
        <w:br w:type="page"/>
      </w:r>
    </w:p>
    <w:p w:rsidR="002E4514" w:rsidRPr="00534204" w:rsidRDefault="002E4514" w:rsidP="002E4514">
      <w:pPr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/>
          <w:iCs/>
        </w:rPr>
      </w:pPr>
      <w:r w:rsidRPr="00534204">
        <w:rPr>
          <w:rFonts w:ascii="Times New Roman" w:hAnsi="Times New Roman" w:cs="Times New Roman"/>
          <w:i/>
          <w:iCs/>
        </w:rPr>
        <w:t xml:space="preserve"> 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</w:t>
      </w: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№1 по теме «Функции и их свойства, квадратный трехчлен»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1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Дана функция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(х)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=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17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- 51. При каких значениях аргумента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=0,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,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0? Является ли эта функция возрастающей или убывающей?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2. Разложите на множители квадратный трехчлен: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-14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+45; б) 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+7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у-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6.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3. Сократите дробь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DD09C2" wp14:editId="36CC1824">
            <wp:extent cx="461010" cy="288290"/>
            <wp:effectExtent l="0" t="0" r="0" b="0"/>
            <wp:docPr id="9" name="Рисунок 9" descr="https://fhd.multiurok.ru/f/d/d/fdd2f112ddf8cec41d99f9d4297c6e5163827443/kontrol-nyie-raboty-matiematika-9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f/d/d/fdd2f112ddf8cec41d99f9d4297c6e5163827443/kontrol-nyie-raboty-matiematika-9-klass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4. Область определения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отрезок [-2; 6]. Найдите нули функции, промежутки возрастания и убывания, область значений функции.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0" distR="0" simplePos="0" relativeHeight="251659264" behindDoc="0" locked="0" layoutInCell="1" allowOverlap="0" wp14:anchorId="4EC6ED8D" wp14:editId="409417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1571625"/>
            <wp:effectExtent l="0" t="0" r="9525" b="9525"/>
            <wp:wrapSquare wrapText="bothSides"/>
            <wp:docPr id="10" name="Рисунок 10" descr="https://fhd.multiurok.ru/f/d/d/fdd2f112ddf8cec41d99f9d4297c6e5163827443/kontrol-nyie-raboty-matiematika-9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f/d/d/fdd2f112ddf8cec41d99f9d4297c6e5163827443/kontrol-nyie-raboty-matiematika-9-klass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Сумма положительных чисел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равна 50. При каких значениях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их произведение будет наибольшим?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№1 по теме «Функции и их свойства, квадратный трехчлен»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2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Дана функция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= -13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+ 65. При каких значениях аргумента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= 0,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g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) 0? Является ли эта функция возрастающей или убывающей?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2. Разложите на множители квадратный трехчлен: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-10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+21; б) 5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+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у-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3. Сократите дробь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C4B360E" wp14:editId="3C657CD8">
            <wp:extent cx="461010" cy="247015"/>
            <wp:effectExtent l="0" t="0" r="0" b="635"/>
            <wp:docPr id="11" name="Рисунок 11" descr="https://fhd.multiurok.ru/f/d/d/fdd2f112ddf8cec41d99f9d4297c6e5163827443/kontrol-nyie-raboty-matiematika-9-klas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f/d/d/fdd2f112ddf8cec41d99f9d4297c6e5163827443/kontrol-nyie-raboty-matiematika-9-klass_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4. Область определения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отрезок [-5; 4]. Найдите нули функции, промежутки возрастания и убывания, область значений функции.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0" distR="0" simplePos="0" relativeHeight="251660288" behindDoc="0" locked="0" layoutInCell="1" allowOverlap="0" wp14:anchorId="1C73486E" wp14:editId="0DAE754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14625" cy="1819275"/>
            <wp:effectExtent l="0" t="0" r="9525" b="9525"/>
            <wp:wrapSquare wrapText="bothSides"/>
            <wp:docPr id="12" name="Рисунок 3" descr="https://fhd.multiurok.ru/f/d/d/fdd2f112ddf8cec41d99f9d4297c6e5163827443/kontrol-nyie-raboty-matiematika-9-klas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f/d/d/fdd2f112ddf8cec41d99f9d4297c6e5163827443/kontrol-nyie-raboty-matiematika-9-klass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Сумма положительных чисел </w:t>
      </w:r>
      <w:proofErr w:type="gramStart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равна 70. При каких значениях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их произведение будет наибольшим?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                                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№2 по алгебре в 9 классе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«квадратичная функция и ее график»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1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Постройте график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 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-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+ 5. Найдите с помощью графика: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 значение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при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= 0,5; б) значения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, при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= -1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;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нули функции; промежутки, в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0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 в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г) промежуток, на котором функция возрастает.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2. Найдите наименьшее значение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 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-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+ 7.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3. Найдите область значений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 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- 6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- 13, где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8D541E2" wp14:editId="284D844C">
            <wp:extent cx="66040" cy="66040"/>
            <wp:effectExtent l="0" t="0" r="0" b="0"/>
            <wp:docPr id="13" name="Рисунок 13" descr="https://fhd.multiurok.ru/f/d/d/fdd2f112ddf8cec41d99f9d4297c6e5163827443/kontrol-nyie-raboty-matiematika-9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f/d/d/fdd2f112ddf8cec41d99f9d4297c6e5163827443/kontrol-nyie-raboty-matiematika-9-klass_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[-2; 7].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4. Не выполняя построения, определите, пересекаются ли парабола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</w:t>
      </w:r>
      <w:r w:rsidRPr="0025648D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40D92190" wp14:editId="64E975DD">
            <wp:extent cx="82550" cy="247015"/>
            <wp:effectExtent l="0" t="0" r="0" b="635"/>
            <wp:docPr id="14" name="Рисунок 14" descr="https://fhd.multiurok.ru/f/d/d/fdd2f112ddf8cec41d99f9d4297c6e5163827443/kontrol-nyie-raboty-matiematika-9-klass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f/d/d/fdd2f112ddf8cec41d99f9d4297c6e5163827443/kontrol-nyie-raboty-matiematika-9-klass_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и прямая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 5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-16. Если точки пересечения существуют, то найдите их координаты.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Найдите значение выражения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5B9658" wp14:editId="33A39FDC">
            <wp:extent cx="683895" cy="263525"/>
            <wp:effectExtent l="0" t="0" r="1905" b="3175"/>
            <wp:docPr id="15" name="Рисунок 15" descr="https://fhd.multiurok.ru/f/d/d/fdd2f112ddf8cec41d99f9d4297c6e5163827443/kontrol-nyie-raboty-matiematika-9-klas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f/d/d/fdd2f112ddf8cec41d99f9d4297c6e5163827443/kontrol-nyie-raboty-matiematika-9-klass_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38985C" wp14:editId="4139C84E">
            <wp:extent cx="66040" cy="132080"/>
            <wp:effectExtent l="0" t="0" r="0" b="1270"/>
            <wp:docPr id="16" name="Рисунок 16" descr="https://fhd.multiurok.ru/f/d/d/fdd2f112ddf8cec41d99f9d4297c6e5163827443/kontrol-nyie-raboty-matiematika-9-klass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f/d/d/fdd2f112ddf8cec41d99f9d4297c6e5163827443/kontrol-nyie-raboty-matiematika-9-klass_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№2 по алгебре в 9 классе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«квадратичная функция и ее график»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2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Постройте график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-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+ 13. Найдите с помощью графика: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 значение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при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 1,5; б) значения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х,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при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 2;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в) нули функции; промежутки, в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0 и в которых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г) промежуток, в котором функция убывает.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2. Найдите наибольшее значение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 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+ 6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–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4.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3. Найдите область значений функции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- 4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7, где х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0C62BBB" wp14:editId="2D888525">
            <wp:extent cx="66040" cy="66040"/>
            <wp:effectExtent l="0" t="0" r="0" b="0"/>
            <wp:docPr id="17" name="Рисунок 17" descr="https://fhd.multiurok.ru/f/d/d/fdd2f112ddf8cec41d99f9d4297c6e5163827443/kontrol-nyie-raboty-matiematika-9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f/d/d/fdd2f112ddf8cec41d99f9d4297c6e5163827443/kontrol-nyie-raboty-matiematika-9-klass_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[-1; 5].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4. Не выполняя построения, определите, пересекаются ли парабола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 =</w:t>
      </w:r>
      <w:r w:rsidRPr="0025648D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6968989B" wp14:editId="6CB36D0A">
            <wp:extent cx="82550" cy="247015"/>
            <wp:effectExtent l="0" t="0" r="0" b="635"/>
            <wp:docPr id="18" name="Рисунок 18" descr="https://fhd.multiurok.ru/f/d/d/fdd2f112ddf8cec41d99f9d4297c6e5163827443/kontrol-nyie-raboty-matiematika-9-klas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f/d/d/fdd2f112ddf8cec41d99f9d4297c6e5163827443/kontrol-nyie-raboty-matiematika-9-klass_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 прямая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=20-3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 Если точки пересечения существуют, то найдите их координаты.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Найдите значение выражения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6B06B4" wp14:editId="36ECFAC9">
            <wp:extent cx="692150" cy="263525"/>
            <wp:effectExtent l="0" t="0" r="0" b="3175"/>
            <wp:docPr id="19" name="Рисунок 19" descr="https://fhd.multiurok.ru/f/d/d/fdd2f112ddf8cec41d99f9d4297c6e5163827443/kontrol-nyie-raboty-matiematika-9-klas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d.multiurok.ru/f/d/d/fdd2f112ddf8cec41d99f9d4297c6e5163827443/kontrol-nyie-raboty-matiematika-9-klass_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№3 по алгебре в 9 классе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«Уравнения и неравенства с одной переменной»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1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Решите уравнение: а)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- 81х = 0; б)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C5DD13A" wp14:editId="76308099">
            <wp:extent cx="1021715" cy="263525"/>
            <wp:effectExtent l="0" t="0" r="6985" b="3175"/>
            <wp:docPr id="20" name="Рисунок 20" descr="https://fhd.multiurok.ru/f/d/d/fdd2f112ddf8cec41d99f9d4297c6e5163827443/kontrol-nyie-raboty-matiematika-9-klass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multiurok.ru/f/d/d/fdd2f112ddf8cec41d99f9d4297c6e5163827443/kontrol-nyie-raboty-matiematika-9-klass_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•2. Решите неравенство: а) 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- 13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+ 6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9.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3. Решите неравенство методом интервалов: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+ 8)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- 4)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- 7) 0; б)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C26851" wp14:editId="6628B348">
            <wp:extent cx="584835" cy="132080"/>
            <wp:effectExtent l="0" t="0" r="5715" b="1270"/>
            <wp:docPr id="26" name="Рисунок 26" descr="https://fhd.multiurok.ru/f/d/d/fdd2f112ddf8cec41d99f9d4297c6e5163827443/kontrol-nyie-raboty-matiematika-9-klass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multiurok.ru/f/d/d/fdd2f112ddf8cec41d99f9d4297c6e5163827443/kontrol-nyie-raboty-matiematika-9-klass_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4. Решите биквадратное уравнение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4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- 19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+ 48 = 0.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При каких значениях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уравнение 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тх</w:t>
      </w:r>
      <w:proofErr w:type="spell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+ 3 = 0 имеет два корня?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6. Найдите область определения функции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72B26A" wp14:editId="45335D81">
            <wp:extent cx="494030" cy="156210"/>
            <wp:effectExtent l="0" t="0" r="1270" b="0"/>
            <wp:docPr id="27" name="Рисунок 27" descr="https://fhd.multiurok.ru/f/d/d/fdd2f112ddf8cec41d99f9d4297c6e5163827443/kontrol-nyie-raboty-matiematika-9-klass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multiurok.ru/f/d/d/fdd2f112ddf8cec41d99f9d4297c6e5163827443/kontrol-nyie-raboty-matiematika-9-klass_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7. Найдите координаты точек пересечения графиков функций </w:t>
      </w:r>
      <w:proofErr w:type="gramStart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= </w:t>
      </w:r>
      <w:r w:rsidRPr="0025648D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5E970543" wp14:editId="62B1CEA7">
            <wp:extent cx="412115" cy="140335"/>
            <wp:effectExtent l="0" t="0" r="6985" b="0"/>
            <wp:docPr id="28" name="Рисунок 28" descr="https://fhd.multiurok.ru/f/d/d/fdd2f112ddf8cec41d99f9d4297c6e5163827443/kontrol-nyie-raboty-matiematika-9-klas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hd.multiurok.ru/f/d/d/fdd2f112ddf8cec41d99f9d4297c6e5163827443/kontrol-nyie-raboty-matiematika-9-klass_1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и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- 3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+1.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№3 по алгебре в 9 классе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«Уравнения и неравенства с одной переменной»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2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1. Решите уравнение: а)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3 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- 25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= 0; б)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A51CB69" wp14:editId="0EF566D2">
            <wp:extent cx="1087120" cy="263525"/>
            <wp:effectExtent l="0" t="0" r="0" b="3175"/>
            <wp:docPr id="29" name="Рисунок 29" descr="https://fhd.multiurok.ru/f/d/d/fdd2f112ddf8cec41d99f9d4297c6e5163827443/kontrol-nyie-raboty-matiematika-9-klass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f/d/d/fdd2f112ddf8cec41d99f9d4297c6e5163827443/kontrol-nyie-raboty-matiematika-9-klass_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2. Решите неравенство: а) 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- 15 0; б)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•3. Решите неравенство методом интервалов: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а)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+ 11)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+ 2) (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- 9) 0.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• 4. Решите биквадратное уравнение 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proofErr w:type="gramStart"/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4</w:t>
      </w:r>
      <w:proofErr w:type="gramEnd"/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- 4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- 45 = 0.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5. При каких значениях </w:t>
      </w:r>
      <w:proofErr w:type="gramStart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</w:t>
      </w:r>
      <w:proofErr w:type="gram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уравнение 2</w:t>
      </w: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х</w:t>
      </w:r>
      <w:r w:rsidRPr="0025648D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пх</w:t>
      </w:r>
      <w:proofErr w:type="spellEnd"/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+ 8 = 0 не имеет корней?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6. Найдите область определения функции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3FDDA27" wp14:editId="0CA6B8DA">
            <wp:extent cx="584835" cy="156210"/>
            <wp:effectExtent l="0" t="0" r="5715" b="0"/>
            <wp:docPr id="30" name="Рисунок 30" descr="https://fhd.multiurok.ru/f/d/d/fdd2f112ddf8cec41d99f9d4297c6e5163827443/kontrol-nyie-raboty-matiematika-9-klass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hd.multiurok.ru/f/d/d/fdd2f112ddf8cec41d99f9d4297c6e5163827443/kontrol-nyie-raboty-matiematika-9-klass_1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7. Найдите координаты точек пересечения графиков функций y =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0E3CE3" wp14:editId="0442CB6D">
            <wp:extent cx="354330" cy="132080"/>
            <wp:effectExtent l="0" t="0" r="7620" b="1270"/>
            <wp:docPr id="31" name="Рисунок 31" descr="https://fhd.multiurok.ru/f/d/d/fdd2f112ddf8cec41d99f9d4297c6e5163827443/kontrol-nyie-raboty-matiematika-9-klas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hd.multiurok.ru/f/d/d/fdd2f112ddf8cec41d99f9d4297c6e5163827443/kontrol-nyie-raboty-matiematika-9-klass_1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 и y = </w:t>
      </w:r>
      <w:r w:rsidRPr="0025648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82CAED" wp14:editId="61AF8DA8">
            <wp:extent cx="461010" cy="132080"/>
            <wp:effectExtent l="0" t="0" r="0" b="1270"/>
            <wp:docPr id="32" name="Рисунок 32" descr="https://fhd.multiurok.ru/f/d/d/fdd2f112ddf8cec41d99f9d4297c6e5163827443/kontrol-nyie-raboty-matiematika-9-klass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hd.multiurok.ru/f/d/d/fdd2f112ddf8cec41d99f9d4297c6e5163827443/kontrol-nyie-raboty-matiematika-9-klass_2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48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          </w:t>
      </w: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</w:t>
      </w:r>
    </w:p>
    <w:p w:rsid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                                             </w:t>
      </w:r>
      <w:bookmarkStart w:id="0" w:name="_GoBack"/>
      <w:bookmarkEnd w:id="0"/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№4 по алгебре в 9 классе</w:t>
      </w:r>
    </w:p>
    <w:p w:rsid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«Уравнения и неравенства с двумя переменными»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ab/>
      </w:r>
    </w:p>
    <w:p w:rsid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1</w:t>
      </w:r>
    </w:p>
    <w:tbl>
      <w:tblPr>
        <w:tblW w:w="120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2"/>
        <w:gridCol w:w="886"/>
        <w:gridCol w:w="5532"/>
      </w:tblGrid>
      <w:tr w:rsidR="0025648D" w:rsidRPr="0025648D" w:rsidTr="00DD68C6">
        <w:trPr>
          <w:trHeight w:val="2865"/>
        </w:trPr>
        <w:tc>
          <w:tcPr>
            <w:tcW w:w="6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252525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4E2BD7FB" wp14:editId="0309A13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3" name="Рисунок 4" descr="https://fhd.multiurok.ru/f/d/d/fdd2f112ddf8cec41d99f9d4297c6e5163827443/kontrol-nyie-raboty-matiematika-9-klass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hd.multiurok.ru/f/d/d/fdd2f112ddf8cec41d99f9d4297c6e5163827443/kontrol-nyie-raboty-matiematika-9-klass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Решите систему уравнений: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7,</w:t>
            </w:r>
          </w:p>
          <w:p w:rsid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- у =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2. Периметр прямоугольника равен 28 м, а его площадь равна 40 м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Найдите стороны прямоугольника.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•3. Изобразите на координатной плоскости множество решений системы неравенств:</w:t>
            </w:r>
          </w:p>
          <w:p w:rsidR="0025648D" w:rsidRDefault="0025648D" w:rsidP="0025648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0" distR="0" simplePos="0" relativeHeight="251662336" behindDoc="0" locked="0" layoutInCell="1" allowOverlap="0" wp14:anchorId="237B479A" wp14:editId="4B76996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4" name="Рисунок 5" descr="https://fhd.multiurok.ru/f/d/d/fdd2f112ddf8cec41d99f9d4297c6e5163827443/kontrol-nyie-raboty-matiematika-9-klass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hd.multiurok.ru/f/d/d/fdd2f112ddf8cec41d99f9d4297c6e5163827443/kontrol-nyie-raboty-matiematika-9-klass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+ 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775E2" wp14:editId="0DA22FCD">
                  <wp:extent cx="82550" cy="82550"/>
                  <wp:effectExtent l="0" t="0" r="0" b="0"/>
                  <wp:docPr id="35" name="Рисунок 35" descr="https://fhd.multiurok.ru/f/d/d/fdd2f112ddf8cec41d99f9d4297c6e5163827443/kontrol-nyie-raboty-matiematika-9-klass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hd.multiurok.ru/f/d/d/fdd2f112ddf8cec41d99f9d4297c6e5163827443/kontrol-nyie-raboty-matiematika-9-klass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9,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</w:p>
          <w:p w:rsidR="0025648D" w:rsidRPr="0025648D" w:rsidRDefault="0025648D" w:rsidP="002564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2109701" wp14:editId="717DB86F">
                  <wp:extent cx="82550" cy="82550"/>
                  <wp:effectExtent l="0" t="0" r="0" b="0"/>
                  <wp:docPr id="39" name="Рисунок 39" descr="https://fhd.multiurok.ru/f/d/d/fdd2f112ddf8cec41d99f9d4297c6e5163827443/kontrol-nyie-raboty-matiematika-9-klass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hd.multiurok.ru/f/d/d/fdd2f112ddf8cec41d99f9d4297c6e5163827443/kontrol-nyie-raboty-matiematika-9-klass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+ 1.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2564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648D" w:rsidRPr="0025648D" w:rsidTr="00DD68C6">
        <w:tc>
          <w:tcPr>
            <w:tcW w:w="5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Не выполняя построения, найдите координаты точек пересечения параболы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 = 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+ 4 и прямой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у 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Решите систему уравнений: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7F196791" wp14:editId="0CA71F9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7" name="Рисунок 6" descr="https://fhd.multiurok.ru/f/d/d/fdd2f112ddf8cec41d99f9d4297c6e5163827443/kontrol-nyie-raboty-matiematika-9-klass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hd.multiurok.ru/f/d/d/fdd2f112ddf8cec41d99f9d4297c6e5163827443/kontrol-nyie-raboty-matiematika-9-klass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7,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– 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ху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- 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5648D" w:rsidRPr="0025648D" w:rsidRDefault="0025648D" w:rsidP="002564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Контрольная работа №4 по алгебре в 9 классе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 теме «Уравнения и неравенства с двумя переменными»</w:t>
      </w:r>
    </w:p>
    <w:p w:rsidR="0025648D" w:rsidRPr="0025648D" w:rsidRDefault="0025648D" w:rsidP="002564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48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Вариант 2</w:t>
      </w:r>
    </w:p>
    <w:tbl>
      <w:tblPr>
        <w:tblW w:w="9602" w:type="dxa"/>
        <w:tblInd w:w="-1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960"/>
        <w:gridCol w:w="6"/>
      </w:tblGrid>
      <w:tr w:rsidR="0025648D" w:rsidRPr="0025648D" w:rsidTr="00DD68C6">
        <w:trPr>
          <w:trHeight w:val="4845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252525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1" allowOverlap="0" wp14:anchorId="06732053" wp14:editId="09ABD132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0</wp:posOffset>
                      </wp:positionV>
                      <wp:extent cx="304800" cy="304800"/>
                      <wp:effectExtent l="0" t="0" r="0" b="0"/>
                      <wp:wrapSquare wrapText="bothSides"/>
                      <wp:docPr id="25" name="AutoShape 7" descr="data:image/png;base64,iVBORw0KGgoAAAANSUhEUgAAAAoAAAAiCAYAAABmzUjmAAAACXBIWXMAAA9hAAAOuQHgHIJJAAAAUElEQVR4nO3SwQoAIAgD0AT//5etCcUSzHu4W/RYHaZmNl4REQdagVUkT8gohWhjVDY2/BPuWSFxEA4rcCBfxrGmfwTgF1LIuIfb8EpcEc4TeQwwgMtT2y8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7" o:spid="_x0000_s1026" alt="Описание: data:image/png;base64,iVBORw0KGgoAAAANSUhEUgAAAAoAAAAiCAYAAABmzUjmAAAACXBIWXMAAA9hAAAOuQHgHIJJAAAAUElEQVR4nO3SwQoAIAgD0AT//5etCcUSzHu4W/RYHaZmNl4REQdagVUkT8gohWhjVDY2/BPuWSFxEA4rcCBfxrGmfwTgF1LIuIfb8EpcEc4TeQwwgMtT2y8AAAAASUVORK5CYII=" style="position:absolute;margin-left:0;margin-top:0;width:24pt;height:24pt;z-index:25166438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fmG09ewMAAKsGAAAOAAAAAAAAAAAAAAAAAC4CAABkcnMvZTJvRG9jLnhtbFBL&#10;AQItABQABgAIAAAAIQBMoOks2AAAAAMBAAAPAAAAAAAAAAAAAAAAANUFAABkcnMvZG93bnJldi54&#10;bWxQSwUGAAAAAAQABADzAAAA2gYAAAAA&#10;" o:allowoverlap="f" filled="f" stroked="f">
                      <o:lock v:ext="edit" aspectratio="t"/>
                      <w10:wrap type="square" anchory="line"/>
                    </v:rect>
                  </w:pict>
                </mc:Fallback>
              </mc:AlternateConten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Решите систему уравнений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- 3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2,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xy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6.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Одна из сторон прямоугольника на 2 см больше другой стороны. Найдите стороны прямоугольника, если его площадь равна 120 см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•3. Изобразите на координатной плоскости множество решений системы неравенств: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0" wp14:anchorId="1F8511C1" wp14:editId="4F06E17E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0</wp:posOffset>
                      </wp:positionV>
                      <wp:extent cx="304800" cy="304800"/>
                      <wp:effectExtent l="0" t="0" r="0" b="0"/>
                      <wp:wrapSquare wrapText="bothSides"/>
                      <wp:docPr id="24" name="AutoShape 8" descr="data:image/png;base64,iVBORw0KGgoAAAANSUhEUgAAAAoAAAAbCAYAAABFuB6DAAAACXBIWXMAAA9hAAAOjAFCLUD/AAAASklEQVR4nO3SwQoAIAgD0Ab+/y9bCkYMzGMd3LWHBJuo6rgFgAOpwDqEFBoKEEkvchq+gtGthetzWIENz0deTPrHAL2eX6G1whuY1k8pZtEkVQM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8" o:spid="_x0000_s1026" alt="Описание: data:image/png;base64,iVBORw0KGgoAAAANSUhEUgAAAAoAAAAbCAYAAABFuB6DAAAACXBIWXMAAA9hAAAOjAFCLUD/AAAASklEQVR4nO3SwQoAIAgD0Ab+/y9bCkYMzGMd3LWHBJuo6rgFgAOpwDqEFBoKEEkvchq+gtGthetzWIENz0deTPrHAL2eX6G1whuY1k8pZtEkVQMAAAAASUVORK5CYII=" style="position:absolute;margin-left:0;margin-top:0;width:24pt;height:24pt;z-index:25166540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n2yZ6HMDAACjBgAADgAAAAAAAAAAAAAAAAAuAgAAZHJzL2Uyb0RvYy54bWxQSwECLQAUAAYA&#10;CAAAACEATKDpLNgAAAADAQAADwAAAAAAAAAAAAAAAADNBQAAZHJzL2Rvd25yZXYueG1sUEsFBgAA&#10;AAAEAAQA8wAAANIGAAAAAA==&#10;" o:allowoverlap="f" filled="f" stroked="f">
                      <o:lock v:ext="edit" aspectratio="t"/>
                      <w10:wrap type="square" anchory="line"/>
                    </v:rect>
                  </w:pict>
                </mc:Fallback>
              </mc:AlternateConten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+у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6058A72" wp14:editId="2D9D11EE">
                  <wp:extent cx="82550" cy="82550"/>
                  <wp:effectExtent l="0" t="0" r="0" b="0"/>
                  <wp:docPr id="38" name="Рисунок 38" descr="https://fhd.multiurok.ru/f/d/d/fdd2f112ddf8cec41d99f9d4297c6e5163827443/kontrol-nyie-raboty-matiematika-9-klass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hd.multiurok.ru/f/d/d/fdd2f112ddf8cec41d99f9d4297c6e5163827443/kontrol-nyie-raboty-matiematika-9-klass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" cy="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16,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х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-2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Не выполняя построения, найдите координаты точек пересечения окружности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10 и прямой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+ 2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5.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Решите систему уравнений: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1" allowOverlap="0" wp14:anchorId="7DC59B1E" wp14:editId="20DCCEED">
                      <wp:simplePos x="0" y="0"/>
                      <wp:positionH relativeFrom="column">
                        <wp:align>left</wp:align>
                      </wp:positionH>
                      <wp:positionV relativeFrom="line">
                        <wp:posOffset>0</wp:posOffset>
                      </wp:positionV>
                      <wp:extent cx="304800" cy="304800"/>
                      <wp:effectExtent l="0" t="0" r="0" b="0"/>
                      <wp:wrapSquare wrapText="bothSides"/>
                      <wp:docPr id="23" name="AutoShape 9" descr="data:image/png;base64,iVBORw0KGgoAAAANSUhEUgAAAAoAAAAbCAYAAABFuB6DAAAACXBIWXMAAA9hAAAOjAFCLUD/AAAAUElEQVR4nO3SwQoAIAgD0IT+/5ctBUMGy0uHDu4WPSyYU1XHLSLiYFZgDxIKDQWI0ImYho9hVGbBVhxW4MB8iYtA/2ggv0Bhxr09P0Ks0s4Lo5MtZtRM+zQAAAAASUVORK5CYII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AutoShape 9" o:spid="_x0000_s1026" alt="Описание: data:image/png;base64,iVBORw0KGgoAAAANSUhEUgAAAAoAAAAbCAYAAABFuB6DAAAACXBIWXMAAA9hAAAOjAFCLUD/AAAAUElEQVR4nO3SwQoAIAgD0IT+/5ctBUMGy0uHDu4WPSyYU1XHLSLiYFZgDxIKDQWI0ImYho9hVGbBVhxW4MB8iYtA/2ggv0Bhxr09P0Ks0s4Lo5MtZtRM+zQAAAAASUVORK5CYII=" style="position:absolute;margin-left:0;margin-top:0;width:24pt;height:24pt;z-index:25166643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7LJqVewMAAKsGAAAOAAAAAAAAAAAAAAAAAC4CAABkcnMvZTJvRG9jLnhtbFBL&#10;AQItABQABgAIAAAAIQBMoOks2AAAAAMBAAAPAAAAAAAAAAAAAAAAANUFAABkcnMvZG93bnJldi54&#10;bWxQSwUGAAAAAAQABADzAAAA2gYAAAAA&#10;" o:allowoverlap="f" filled="f" stroked="f">
                      <o:lock v:ext="edit" aspectratio="t"/>
                      <w10:wrap type="square" anchory="line"/>
                    </v:rect>
                  </w:pict>
                </mc:Fallback>
              </mc:AlternateConten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y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- 3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x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l,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-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ху + 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9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                              </w:t>
            </w: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Контрольная работа №5 по алгебре в 9 классе</w:t>
            </w:r>
          </w:p>
          <w:p w:rsidR="0025648D" w:rsidRPr="0025648D" w:rsidRDefault="0025648D" w:rsidP="00DD68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 теме «Арифметическая прогрессия»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1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Найдите двадцать третий член арифметической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 если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Найдите сумму шестнадцати первых членов арифметической прогрессии: 8; 4; 0; ....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Найдите сумму шестидесяти первых членов последовательности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заданной формулой 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- 1.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Является ли число 54,5 членом арифметической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которой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25,5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9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5,5?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Найдите сумму всех натуральных чисел, кратных 3 и не превосходящих 100.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Контрольная работа №5 по алгебре в 9 классе</w:t>
            </w:r>
          </w:p>
          <w:p w:rsidR="0025648D" w:rsidRPr="0025648D" w:rsidRDefault="0025648D" w:rsidP="00DD68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 теме «Арифметическая прогрессия»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2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 Найдите восемнадцатый член арифметической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d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Найдите сумму двадцати первых членов арифметической прогрессии: -21; -18; -15; ....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Найдите сумму сорока первых членов последовательности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заданной формулой 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4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 -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Является ли число 30,4 членом арифметической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которой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11,6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15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17,2?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Найдите сумму всех натуральных чисел, кратных 7 и не превосходящих 150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«Геометрическая прогрессия»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1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 Найдите седьмой член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-32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 =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Первый член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равен 2, а знаменатель равен 3. Найдите сумму шести первых членов это прогрессии.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Найдите сумму бесконечной геометрической прогрессии: 24; -12; 6; ....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Найдите сумму девяти первых членов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положительными членами, зная, что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0,04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 0,16.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Представьте в виде обыкновенной дроби бесконечную десятичную дробь: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0,(27); б) 0,5(6).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648D" w:rsidRPr="0025648D" w:rsidTr="00DD68C6">
        <w:trPr>
          <w:trHeight w:val="2820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«Геометрическая прогрессия»</w:t>
            </w:r>
          </w:p>
          <w:p w:rsidR="0025648D" w:rsidRPr="0025648D" w:rsidRDefault="0025648D" w:rsidP="00DD68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2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Найдите шестой член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1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0,81</w:t>
            </w: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q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= -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Первый член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равен 6, а знаменатель равен 2. Найдите сумму семи первых членов это прогрессии.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Найдите сумму бесконечной геометрической прогрессии: -40; 20; -10; ... 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Найдите сумму восьми первых членов геометрической прогрессии (</w:t>
            </w:r>
            <w:proofErr w:type="spell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n</w:t>
            </w:r>
            <w:proofErr w:type="spell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),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положительными членами, зная, что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 1,2 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ru-RU"/>
              </w:rPr>
              <w:t>4 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=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Представьте в виде обыкновенной дроби бесконечную десятичную дробь: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0,(153); б) 0,3(2).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Контрольная работа №7 по алгебре в 9 классе</w:t>
            </w:r>
          </w:p>
          <w:p w:rsidR="0025648D" w:rsidRPr="0025648D" w:rsidRDefault="0025648D" w:rsidP="00DD68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по теме «Элементы комбинаторики и теории вероятности»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1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Сколькими способами могут разместиться 5 человек в салоне автобуса на пяти свободных местах.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Сколько трехзначных чисел, в которых нет одинаковых цифр, можно составить из цифр 1, 2, 5, 7, 9?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3. Победителю конкурса книголюбов разрешается выбрать две книги из 10 различных книг. Сколькими способами он может осуществить этот выбор?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4. В доме 90 квартир, которые распределяются по жребию. Какова вероятность того, что жильцу не достанется квартира на первом этаже, если таких квартир 6?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Из 8 мальчиков и 5 девочек надо выделить для работы на пришкольном участке 3 мальчиков и 2 девочек. Сколькими способами это можно сделать?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На четырех карточках записаны цифры 1, 3, 5, 7.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число 3157?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№7 по теме «Элементы комбинаторики и теории вероятности»</w:t>
            </w:r>
          </w:p>
          <w:p w:rsidR="0025648D" w:rsidRPr="0025648D" w:rsidRDefault="0025648D" w:rsidP="00DD68C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2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Сколько шестизначных чисел можно составить из цифр 1, 2, 3, 5, 7, 9 без повторений цифр?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2. Из 8 учащихся класса, успешно выступивших на школьной олимпиаде, надо выбрать двух для участия в городской олимпиаде. Сколькими способами можно сделать этот выбор?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3. Из 15 туристов надо выбрать дежурного и его помощника. Какими способами это можно сделать?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4. Из 30 книг, стоящих на полке, 5 учебников, а остальные художественные произведения. Наугад берут с полки одну книгу. Какова вероятность того, что она не окажется учебником?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Из 9 книг и 6 журналов надо выбрать 2 книги и 3 журнала. Сколькими способами можно сделать этот выбор?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На пяти карточках написаны буквы а, 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и, л, с. Карточки перевернули и перемешали. Затем наугад последовательно эти карточки положили в ряд и открыли. Какова вероятность того, что в результате получится слово "слива"?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Итоговая контрольная работа по алгебре в 9 классе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1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 1. Упростите выражение: .</w:t>
            </w:r>
          </w:p>
          <w:tbl>
            <w:tblPr>
              <w:tblW w:w="9960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285"/>
              <w:gridCol w:w="4675"/>
            </w:tblGrid>
            <w:tr w:rsidR="0025648D" w:rsidRPr="0025648D" w:rsidTr="00DD68C6">
              <w:tc>
                <w:tcPr>
                  <w:tcW w:w="5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noProof/>
                      <w:color w:val="252525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7456" behindDoc="0" locked="0" layoutInCell="1" allowOverlap="0" wp14:anchorId="51FB2BD8" wp14:editId="2BCDDDD4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line">
                              <wp:posOffset>0</wp:posOffset>
                            </wp:positionV>
                            <wp:extent cx="304800" cy="304800"/>
                            <wp:effectExtent l="0" t="0" r="0" b="0"/>
                            <wp:wrapSquare wrapText="bothSides"/>
                            <wp:docPr id="22" name="AutoShape 10" descr="data:image/png;base64,iVBORw0KGgoAAAANSUhEUgAAAA0AAAAdCAYAAABxPebnAAAACXBIWXMAAA9MAAAO7QGF+QzxAAAAU0lEQVR4nO2TQQoAIAgEE/z/l60EQyXFzrnnGUVYkYhGNQDAMFYgyVoAqbQFgXzSTVFa+k3KKmQkXc5MYOkFPpIGqwPMTX5Av0ZLNlErQkngWx8n0mQxbl/JZ3c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AutoShape 10" o:spid="_x0000_s1026" alt="Описание: data:image/png;base64,iVBORw0KGgoAAAANSUhEUgAAAA0AAAAdCAYAAABxPebnAAAACXBIWXMAAA9MAAAO7QGF+QzxAAAAU0lEQVR4nO2TQQoAIAgEE/z/l60EQyXFzrnnGUVYkYhGNQDAMFYgyVoAqbQFgXzSTVFa+k3KKmQkXc5MYOkFPpIGqwPMTX5Av0ZLNlErQkngWx8n0mQxbl/JZ3cAAAAASUVORK5CYII=" style="position:absolute;margin-left:0;margin-top:0;width:24pt;height:24pt;z-index:25166745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H/lGyYIDAACwBgAADgAAAAAAAAAAAAAAAAAuAgAAZHJzL2Uyb0Rv&#10;Yy54bWxQSwECLQAUAAYACAAAACEATKDpLNgAAAADAQAADwAAAAAAAAAAAAAAAADcBQAAZHJzL2Rv&#10;d25yZXYueG1sUEsFBgAAAAAEAAQA8wAAAOEGAAAAAA==&#10;" o:allowoverlap="f" filled="f" stroked="f">
                            <o:lock v:ext="edit" aspectratio="t"/>
                            <w10:wrap type="square" anchory="line"/>
                          </v:rect>
                        </w:pict>
                      </mc:Fallback>
                    </mc:AlternateConten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•2. Решите систему уравнений: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x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- 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у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= 6</w:t>
                  </w:r>
                  <w:r w:rsidRPr="0025648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lang w:eastAsia="ru-RU"/>
                    </w:rPr>
                    <w:t>,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 xml:space="preserve">        х* у =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16.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• 3. Решите неравенство: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- 1,5 (2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 +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3) 4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 +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1,5.</w:t>
                  </w:r>
                </w:p>
              </w:tc>
              <w:tc>
                <w:tcPr>
                  <w:tcW w:w="44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•4. Представьте выражение в виде степени с основанием а.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Постройте график функции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=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- 4. Укажите, при каких значениях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функция принимает положительные значения.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В фермерском хозяйстве под гречиху было отведено два участка. С первого участка собрали 105 ц гречихи, а со второго, площадь которого на 3 га больше, собрали 152 ц. Найдите площадь каждого участка, если известно, что урожайность гречихи на первом участке была на 2 ц с 1 га больше, чем на втором.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Итоговая контрольная работа по алгебре в 9 классе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Вариант 2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• 1. Упростите выражение: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.</w:t>
            </w:r>
            <w:proofErr w:type="gramEnd"/>
          </w:p>
          <w:tbl>
            <w:tblPr>
              <w:tblW w:w="9960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285"/>
              <w:gridCol w:w="4675"/>
            </w:tblGrid>
            <w:tr w:rsidR="0025648D" w:rsidRPr="0025648D" w:rsidTr="00DD68C6">
              <w:tc>
                <w:tcPr>
                  <w:tcW w:w="5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•2. Решите систему уравнений: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8480" behindDoc="0" locked="0" layoutInCell="1" allowOverlap="0" wp14:anchorId="13C3D81F" wp14:editId="5B46E963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line">
                              <wp:posOffset>0</wp:posOffset>
                            </wp:positionV>
                            <wp:extent cx="304800" cy="304800"/>
                            <wp:effectExtent l="0" t="0" r="0" b="0"/>
                            <wp:wrapSquare wrapText="bothSides"/>
                            <wp:docPr id="21" name="AutoShape 11" descr="data:image/png;base64,iVBORw0KGgoAAAANSUhEUgAAAA0AAAAdCAYAAABxPebnAAAACXBIWXMAAA9MAAAO7QGF+QzxAAAAU0lEQVR4nO2TQQoAIAgEE/z/l60EQyXFzrnnGUVYkYhGNQDAMFYgyVoAqbQFgXzSTVFa+k3KKmQkXc5MYOkFPpIGqwPMTX5Av0ZLNlErQkngWx8n0mQxbl/JZ3cAAAAASUVORK5CYII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AutoShape 11" o:spid="_x0000_s1026" alt="Описание: data:image/png;base64,iVBORw0KGgoAAAANSUhEUgAAAA0AAAAdCAYAAABxPebnAAAACXBIWXMAAA9MAAAO7QGF+QzxAAAAU0lEQVR4nO2TQQoAIAgEE/z/l60EQyXFzrnnGUVYkYhGNQDAMFYgyVoAqbQFgXzSTVFa+k3KKmQkXc5MYOkFPpIGqwPMTX5Av0ZLNlErQkngWx8n0mQxbl/JZ3cAAAAASUVORK5CYII=" style="position:absolute;margin-left:0;margin-top:0;width:24pt;height:24pt;z-index:25166848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HAzOTIIDAACwBgAADgAAAAAAAAAAAAAAAAAuAgAAZHJzL2Uyb0Rv&#10;Yy54bWxQSwECLQAUAAYACAAAACEATKDpLNgAAAADAQAADwAAAAAAAAAAAAAAAADcBQAAZHJzL2Rv&#10;d25yZXYueG1sUEsFBgAAAAAEAAQA8wAAAOEGAAAAAA==&#10;" o:allowoverlap="f" filled="f" stroked="f">
                            <o:lock v:ext="edit" aspectratio="t"/>
                            <w10:wrap type="square" anchory="line"/>
                          </v:rect>
                        </w:pict>
                      </mc:Fallback>
                    </mc:AlternateConten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x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- 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у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= 2,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ху</w:t>
                  </w:r>
                  <w:proofErr w:type="spellEnd"/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= 15.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        • 3. Решите неравенство:</w:t>
                  </w:r>
                </w:p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            2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 -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4,5 6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 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- 0,5 (4</w:t>
                  </w:r>
                  <w:r w:rsidRPr="0025648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х</w:t>
                  </w:r>
                  <w:r w:rsidRPr="0025648D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-3).</w:t>
                  </w:r>
                </w:p>
              </w:tc>
              <w:tc>
                <w:tcPr>
                  <w:tcW w:w="44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5648D" w:rsidRPr="0025648D" w:rsidRDefault="0025648D" w:rsidP="00DD68C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•4. Представьте выражение  в виде степени с основанием 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Постройте график функции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=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-х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+ 1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Укажите, при каких значениях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функция принимает отрицательные значения.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Из пункта</w:t>
            </w:r>
            <w:proofErr w:type="gramStart"/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proofErr w:type="gramEnd"/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пункт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расстояние между которыми 45 км, выехал велосипедист. Через 30 мин вслед за ним выехал второй велосипедист, который прибыл в пункт </w:t>
            </w:r>
            <w:r w:rsidRPr="0025648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15 мин раньше</w:t>
            </w:r>
          </w:p>
          <w:p w:rsidR="0025648D" w:rsidRPr="0025648D" w:rsidRDefault="0025648D" w:rsidP="00DD68C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6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первого. Какова скорость первого велосипедиста, если она на 3 км/ч меньше скорости второго?</w:t>
            </w:r>
          </w:p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648D" w:rsidRPr="0025648D" w:rsidRDefault="0025648D" w:rsidP="00DD68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E4514" w:rsidRPr="0025648D" w:rsidRDefault="002E4514" w:rsidP="002E4514">
      <w:pPr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iCs/>
        </w:rPr>
        <w:sectPr w:rsidR="002E4514" w:rsidRPr="0025648D" w:rsidSect="003E0B11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</w:p>
    <w:p w:rsidR="006D453D" w:rsidRPr="0025648D" w:rsidRDefault="006D453D" w:rsidP="0025648D">
      <w:pPr>
        <w:rPr>
          <w:rFonts w:ascii="Times New Roman" w:hAnsi="Times New Roman" w:cs="Times New Roman"/>
        </w:rPr>
      </w:pPr>
    </w:p>
    <w:sectPr w:rsidR="006D453D" w:rsidRPr="0025648D" w:rsidSect="002E45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82" w:rsidRDefault="006C6682" w:rsidP="003B5207">
      <w:pPr>
        <w:spacing w:after="0" w:line="240" w:lineRule="auto"/>
      </w:pPr>
      <w:r>
        <w:separator/>
      </w:r>
    </w:p>
  </w:endnote>
  <w:endnote w:type="continuationSeparator" w:id="0">
    <w:p w:rsidR="006C6682" w:rsidRDefault="006C6682" w:rsidP="003B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82" w:rsidRDefault="006C6682" w:rsidP="003B5207">
      <w:pPr>
        <w:spacing w:after="0" w:line="240" w:lineRule="auto"/>
      </w:pPr>
      <w:r>
        <w:separator/>
      </w:r>
    </w:p>
  </w:footnote>
  <w:footnote w:type="continuationSeparator" w:id="0">
    <w:p w:rsidR="006C6682" w:rsidRDefault="006C6682" w:rsidP="003B5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02A6"/>
    <w:multiLevelType w:val="multilevel"/>
    <w:tmpl w:val="8D26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94CD7"/>
    <w:multiLevelType w:val="multilevel"/>
    <w:tmpl w:val="36A4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E1311"/>
    <w:multiLevelType w:val="multilevel"/>
    <w:tmpl w:val="5862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BB6102"/>
    <w:multiLevelType w:val="multilevel"/>
    <w:tmpl w:val="9974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3651B9"/>
    <w:multiLevelType w:val="multilevel"/>
    <w:tmpl w:val="C678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514"/>
    <w:rsid w:val="0025648D"/>
    <w:rsid w:val="002E4514"/>
    <w:rsid w:val="003B5207"/>
    <w:rsid w:val="004833C1"/>
    <w:rsid w:val="006C6682"/>
    <w:rsid w:val="006D453D"/>
    <w:rsid w:val="0095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1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451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E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4514"/>
  </w:style>
  <w:style w:type="paragraph" w:styleId="a7">
    <w:name w:val="header"/>
    <w:basedOn w:val="a"/>
    <w:link w:val="a8"/>
    <w:uiPriority w:val="99"/>
    <w:unhideWhenUsed/>
    <w:rsid w:val="003B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5207"/>
  </w:style>
  <w:style w:type="paragraph" w:styleId="a9">
    <w:name w:val="footer"/>
    <w:basedOn w:val="a"/>
    <w:link w:val="aa"/>
    <w:uiPriority w:val="99"/>
    <w:unhideWhenUsed/>
    <w:rsid w:val="003B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52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1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451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E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4514"/>
  </w:style>
  <w:style w:type="paragraph" w:styleId="a7">
    <w:name w:val="header"/>
    <w:basedOn w:val="a"/>
    <w:link w:val="a8"/>
    <w:uiPriority w:val="99"/>
    <w:unhideWhenUsed/>
    <w:rsid w:val="003B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5207"/>
  </w:style>
  <w:style w:type="paragraph" w:styleId="a9">
    <w:name w:val="footer"/>
    <w:basedOn w:val="a"/>
    <w:link w:val="aa"/>
    <w:uiPriority w:val="99"/>
    <w:unhideWhenUsed/>
    <w:rsid w:val="003B5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5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22</Pages>
  <Words>3895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scool</cp:lastModifiedBy>
  <cp:revision>2</cp:revision>
  <dcterms:created xsi:type="dcterms:W3CDTF">2019-12-09T04:08:00Z</dcterms:created>
  <dcterms:modified xsi:type="dcterms:W3CDTF">2019-12-09T05:32:00Z</dcterms:modified>
</cp:coreProperties>
</file>